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DEBE" w14:textId="77777777" w:rsidR="00685BE6" w:rsidRDefault="00685BE6" w:rsidP="002D790B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758BD4BE" w14:textId="77777777" w:rsidR="002D790B" w:rsidRPr="00AB49D6" w:rsidRDefault="002D790B" w:rsidP="00AB4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i/>
          <w:sz w:val="36"/>
          <w:szCs w:val="36"/>
        </w:rPr>
      </w:pPr>
      <w:r w:rsidRPr="00AB49D6">
        <w:rPr>
          <w:i/>
          <w:sz w:val="36"/>
          <w:szCs w:val="36"/>
        </w:rPr>
        <w:t>PROGRAMME PLURIANNUEL</w:t>
      </w:r>
    </w:p>
    <w:p w14:paraId="106D864C" w14:textId="77777777" w:rsidR="002D790B" w:rsidRDefault="002D790B" w:rsidP="002D790B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54C5BC18" w14:textId="77777777" w:rsidR="00AB49D6" w:rsidRPr="00AB49D6" w:rsidRDefault="00AB49D6" w:rsidP="002D790B">
      <w:pPr>
        <w:spacing w:line="240" w:lineRule="atLeast"/>
        <w:rPr>
          <w:rFonts w:asciiTheme="minorHAnsi" w:hAnsiTheme="minorHAnsi"/>
          <w:b/>
          <w:smallCaps/>
          <w:sz w:val="22"/>
          <w:szCs w:val="22"/>
          <w:u w:val="single"/>
        </w:rPr>
      </w:pPr>
      <w:r w:rsidRPr="00AB49D6">
        <w:rPr>
          <w:rFonts w:asciiTheme="minorHAnsi" w:hAnsiTheme="minorHAnsi"/>
          <w:b/>
          <w:smallCaps/>
          <w:sz w:val="22"/>
          <w:szCs w:val="22"/>
          <w:u w:val="single"/>
        </w:rPr>
        <w:t xml:space="preserve">Nom du programme : </w:t>
      </w:r>
    </w:p>
    <w:p w14:paraId="40CDBE2F" w14:textId="77777777" w:rsidR="00AB49D6" w:rsidRDefault="003D028F" w:rsidP="00AB49D6">
      <w:pPr>
        <w:tabs>
          <w:tab w:val="left" w:pos="3402"/>
          <w:tab w:val="left" w:pos="6804"/>
        </w:tabs>
        <w:spacing w:before="120" w:after="120"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  <w:u w:val="single"/>
        </w:rPr>
        <w:t>Référ</w:t>
      </w:r>
      <w:r w:rsidR="005869A4">
        <w:rPr>
          <w:rFonts w:asciiTheme="minorHAnsi" w:hAnsiTheme="minorHAnsi"/>
          <w:b/>
          <w:smallCaps/>
          <w:sz w:val="22"/>
          <w:szCs w:val="22"/>
          <w:u w:val="single"/>
        </w:rPr>
        <w:t>e</w:t>
      </w:r>
      <w:r w:rsidR="00AB49D6" w:rsidRPr="00AB49D6">
        <w:rPr>
          <w:rFonts w:asciiTheme="minorHAnsi" w:hAnsiTheme="minorHAnsi"/>
          <w:b/>
          <w:smallCaps/>
          <w:sz w:val="22"/>
          <w:szCs w:val="22"/>
          <w:u w:val="single"/>
        </w:rPr>
        <w:t>nt :</w:t>
      </w:r>
      <w:r w:rsidR="00AB49D6">
        <w:rPr>
          <w:rFonts w:asciiTheme="minorHAnsi" w:hAnsiTheme="minorHAnsi"/>
          <w:sz w:val="22"/>
          <w:szCs w:val="22"/>
        </w:rPr>
        <w:t xml:space="preserve"> </w:t>
      </w:r>
      <w:r w:rsidR="00AB49D6">
        <w:rPr>
          <w:rFonts w:asciiTheme="minorHAnsi" w:hAnsiTheme="minorHAnsi"/>
          <w:sz w:val="22"/>
          <w:szCs w:val="22"/>
        </w:rPr>
        <w:tab/>
        <w:t xml:space="preserve">Courriel : </w:t>
      </w:r>
      <w:r w:rsidR="00AB49D6">
        <w:rPr>
          <w:rFonts w:asciiTheme="minorHAnsi" w:hAnsiTheme="minorHAnsi"/>
          <w:sz w:val="22"/>
          <w:szCs w:val="22"/>
        </w:rPr>
        <w:tab/>
        <w:t xml:space="preserve">Téléphone : </w:t>
      </w:r>
    </w:p>
    <w:p w14:paraId="3005E645" w14:textId="77777777" w:rsidR="00AB49D6" w:rsidRDefault="00AB49D6" w:rsidP="002D790B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6D5FACB2" w14:textId="77777777" w:rsidR="007B0504" w:rsidRPr="007B0504" w:rsidRDefault="0025216D" w:rsidP="007B0504">
      <w:pPr>
        <w:shd w:val="clear" w:color="auto" w:fill="FFFFFF" w:themeFill="background1"/>
        <w:spacing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5A1AF8FB">
          <v:rect id="_x0000_i1025" style="width:0;height:1.5pt" o:hralign="center" o:hrstd="t" o:hr="t" fillcolor="gray" stroked="f"/>
        </w:pict>
      </w:r>
    </w:p>
    <w:p w14:paraId="0A711B62" w14:textId="77777777" w:rsidR="002D790B" w:rsidRPr="007277EF" w:rsidRDefault="002D790B" w:rsidP="002D790B">
      <w:pPr>
        <w:spacing w:line="240" w:lineRule="atLeast"/>
        <w:rPr>
          <w:rFonts w:asciiTheme="minorHAnsi" w:hAnsiTheme="minorHAnsi"/>
          <w:b/>
          <w:smallCaps/>
          <w:color w:val="E36C0A" w:themeColor="accent6" w:themeShade="BF"/>
          <w:sz w:val="26"/>
          <w:szCs w:val="26"/>
          <w:u w:val="single"/>
        </w:rPr>
      </w:pPr>
      <w:r w:rsidRPr="007277EF">
        <w:rPr>
          <w:rFonts w:asciiTheme="minorHAnsi" w:hAnsiTheme="minorHAnsi"/>
          <w:b/>
          <w:smallCaps/>
          <w:color w:val="E36C0A" w:themeColor="accent6" w:themeShade="BF"/>
          <w:sz w:val="26"/>
          <w:szCs w:val="26"/>
          <w:u w:val="single"/>
        </w:rPr>
        <w:t xml:space="preserve">Objectifs généraux sur l’olympiade (buts, intentions) : </w:t>
      </w:r>
    </w:p>
    <w:p w14:paraId="303435AD" w14:textId="77777777" w:rsidR="002D790B" w:rsidRPr="001F41FB" w:rsidRDefault="00D77882" w:rsidP="007277EF">
      <w:pPr>
        <w:spacing w:line="240" w:lineRule="atLeast"/>
        <w:jc w:val="both"/>
        <w:rPr>
          <w:rFonts w:asciiTheme="minorHAnsi" w:hAnsiTheme="minorHAnsi"/>
          <w:i/>
          <w:color w:val="E36C0A" w:themeColor="accent6" w:themeShade="BF"/>
          <w:sz w:val="22"/>
          <w:szCs w:val="22"/>
        </w:rPr>
      </w:pPr>
      <w:r w:rsidRPr="001F41FB">
        <w:rPr>
          <w:rFonts w:asciiTheme="minorHAnsi" w:hAnsiTheme="minorHAnsi"/>
          <w:i/>
          <w:color w:val="E36C0A" w:themeColor="accent6" w:themeShade="BF"/>
          <w:sz w:val="22"/>
          <w:szCs w:val="22"/>
        </w:rPr>
        <w:t>Ils permettent de définir quels sont les buts et les intentions que l’on donne au projet, les effets attendus ainsi que les limites du projet.</w:t>
      </w:r>
    </w:p>
    <w:p w14:paraId="5DFBF4BA" w14:textId="77777777" w:rsidR="00DD56DF" w:rsidRDefault="00DD56DF" w:rsidP="002D790B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25E87D55" w14:textId="77777777" w:rsidR="00DD56DF" w:rsidRDefault="00DD56DF" w:rsidP="002D790B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631CDFB9" w14:textId="77777777" w:rsidR="002D790B" w:rsidRDefault="002D790B" w:rsidP="002D790B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65BF9EBC" w14:textId="77777777" w:rsidR="002D790B" w:rsidRDefault="002D790B" w:rsidP="002D790B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03398D09" w14:textId="77777777" w:rsidR="00D77882" w:rsidRDefault="0025216D" w:rsidP="002D790B">
      <w:pPr>
        <w:spacing w:line="240" w:lineRule="atLeast"/>
        <w:rPr>
          <w:rFonts w:asciiTheme="minorHAnsi" w:hAnsiTheme="minorHAnsi"/>
          <w:b/>
          <w:smallCaps/>
          <w:color w:val="E36C0A" w:themeColor="accent6" w:themeShade="BF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pict w14:anchorId="57CEAA72">
          <v:rect id="_x0000_i1026" style="width:0;height:1.5pt" o:hralign="center" o:hrstd="t" o:hr="t" fillcolor="gray" stroked="f"/>
        </w:pict>
      </w:r>
    </w:p>
    <w:p w14:paraId="51E4339D" w14:textId="77777777" w:rsidR="002D790B" w:rsidRPr="007277EF" w:rsidRDefault="002D790B" w:rsidP="002D790B">
      <w:pPr>
        <w:spacing w:line="240" w:lineRule="atLeast"/>
        <w:rPr>
          <w:rFonts w:asciiTheme="minorHAnsi" w:hAnsiTheme="minorHAnsi"/>
          <w:b/>
          <w:smallCaps/>
          <w:color w:val="E36C0A" w:themeColor="accent6" w:themeShade="BF"/>
          <w:sz w:val="26"/>
          <w:szCs w:val="26"/>
          <w:u w:val="single"/>
        </w:rPr>
      </w:pPr>
      <w:r w:rsidRPr="007277EF">
        <w:rPr>
          <w:rFonts w:asciiTheme="minorHAnsi" w:hAnsiTheme="minorHAnsi"/>
          <w:b/>
          <w:smallCaps/>
          <w:color w:val="E36C0A" w:themeColor="accent6" w:themeShade="BF"/>
          <w:sz w:val="26"/>
          <w:szCs w:val="26"/>
          <w:u w:val="single"/>
        </w:rPr>
        <w:t>Modalité</w:t>
      </w:r>
      <w:r w:rsidR="00802E92">
        <w:rPr>
          <w:rFonts w:asciiTheme="minorHAnsi" w:hAnsiTheme="minorHAnsi"/>
          <w:b/>
          <w:smallCaps/>
          <w:color w:val="E36C0A" w:themeColor="accent6" w:themeShade="BF"/>
          <w:sz w:val="26"/>
          <w:szCs w:val="26"/>
          <w:u w:val="single"/>
        </w:rPr>
        <w:t>s</w:t>
      </w:r>
      <w:r w:rsidRPr="007277EF">
        <w:rPr>
          <w:rFonts w:asciiTheme="minorHAnsi" w:hAnsiTheme="minorHAnsi"/>
          <w:b/>
          <w:smallCaps/>
          <w:color w:val="E36C0A" w:themeColor="accent6" w:themeShade="BF"/>
          <w:sz w:val="26"/>
          <w:szCs w:val="26"/>
          <w:u w:val="single"/>
        </w:rPr>
        <w:t xml:space="preserve"> de mise en œuvre – </w:t>
      </w:r>
      <w:r w:rsidR="002508D5" w:rsidRPr="007277EF">
        <w:rPr>
          <w:rFonts w:asciiTheme="minorHAnsi" w:hAnsiTheme="minorHAnsi"/>
          <w:b/>
          <w:smallCaps/>
          <w:color w:val="E36C0A" w:themeColor="accent6" w:themeShade="BF"/>
          <w:sz w:val="26"/>
          <w:szCs w:val="26"/>
          <w:u w:val="single"/>
        </w:rPr>
        <w:t>programmation prévisionnelle</w:t>
      </w:r>
      <w:r w:rsidRPr="007277EF">
        <w:rPr>
          <w:rFonts w:asciiTheme="minorHAnsi" w:hAnsiTheme="minorHAnsi"/>
          <w:b/>
          <w:smallCaps/>
          <w:color w:val="E36C0A" w:themeColor="accent6" w:themeShade="BF"/>
          <w:sz w:val="26"/>
          <w:szCs w:val="26"/>
          <w:u w:val="single"/>
        </w:rPr>
        <w:t xml:space="preserve"> des actions sur l’olympiade</w:t>
      </w:r>
    </w:p>
    <w:p w14:paraId="3A9CE15C" w14:textId="77777777" w:rsidR="007277EF" w:rsidRPr="001F41FB" w:rsidRDefault="007277EF" w:rsidP="007277EF">
      <w:pPr>
        <w:spacing w:line="240" w:lineRule="atLeast"/>
        <w:rPr>
          <w:rFonts w:asciiTheme="minorHAnsi" w:hAnsiTheme="minorHAnsi"/>
          <w:i/>
          <w:color w:val="E36C0A" w:themeColor="accent6" w:themeShade="BF"/>
          <w:sz w:val="22"/>
          <w:szCs w:val="22"/>
        </w:rPr>
      </w:pPr>
      <w:r w:rsidRPr="001F41FB">
        <w:rPr>
          <w:rFonts w:asciiTheme="minorHAnsi" w:hAnsiTheme="minorHAnsi"/>
          <w:i/>
          <w:color w:val="E36C0A" w:themeColor="accent6" w:themeShade="BF"/>
          <w:sz w:val="22"/>
          <w:szCs w:val="22"/>
        </w:rPr>
        <w:t xml:space="preserve">Pour chaque action présentée : </w:t>
      </w:r>
    </w:p>
    <w:p w14:paraId="2F7E504D" w14:textId="77777777" w:rsidR="007277EF" w:rsidRPr="001F41FB" w:rsidRDefault="007277EF" w:rsidP="007277EF">
      <w:pPr>
        <w:pStyle w:val="Paragraphedeliste"/>
        <w:numPr>
          <w:ilvl w:val="0"/>
          <w:numId w:val="6"/>
        </w:numPr>
        <w:spacing w:line="240" w:lineRule="atLeast"/>
        <w:rPr>
          <w:rFonts w:asciiTheme="minorHAnsi" w:hAnsiTheme="minorHAnsi"/>
          <w:i/>
          <w:color w:val="E36C0A" w:themeColor="accent6" w:themeShade="BF"/>
          <w:szCs w:val="22"/>
        </w:rPr>
      </w:pPr>
      <w:r w:rsidRPr="001F41FB">
        <w:rPr>
          <w:rFonts w:asciiTheme="minorHAnsi" w:hAnsiTheme="minorHAnsi"/>
          <w:i/>
          <w:color w:val="E36C0A" w:themeColor="accent6" w:themeShade="BF"/>
          <w:szCs w:val="22"/>
        </w:rPr>
        <w:t>Nom de l’action</w:t>
      </w:r>
      <w:r w:rsidR="00E4044A">
        <w:rPr>
          <w:rFonts w:asciiTheme="minorHAnsi" w:hAnsiTheme="minorHAnsi"/>
          <w:i/>
          <w:color w:val="E36C0A" w:themeColor="accent6" w:themeShade="BF"/>
          <w:szCs w:val="22"/>
        </w:rPr>
        <w:t xml:space="preserve"> - Description</w:t>
      </w:r>
    </w:p>
    <w:p w14:paraId="1BDB7790" w14:textId="77777777" w:rsidR="007277EF" w:rsidRPr="001F41FB" w:rsidRDefault="007277EF" w:rsidP="007277EF">
      <w:pPr>
        <w:pStyle w:val="Paragraphedeliste"/>
        <w:numPr>
          <w:ilvl w:val="0"/>
          <w:numId w:val="6"/>
        </w:numPr>
        <w:spacing w:line="240" w:lineRule="atLeast"/>
        <w:rPr>
          <w:rFonts w:asciiTheme="minorHAnsi" w:hAnsiTheme="minorHAnsi"/>
          <w:i/>
          <w:color w:val="E36C0A" w:themeColor="accent6" w:themeShade="BF"/>
          <w:szCs w:val="22"/>
        </w:rPr>
      </w:pPr>
      <w:r w:rsidRPr="001F41FB">
        <w:rPr>
          <w:rFonts w:asciiTheme="minorHAnsi" w:hAnsiTheme="minorHAnsi"/>
          <w:i/>
          <w:color w:val="E36C0A" w:themeColor="accent6" w:themeShade="BF"/>
          <w:szCs w:val="22"/>
        </w:rPr>
        <w:t xml:space="preserve">Les étapes pour participer à l’atteinte des objectifs généraux, </w:t>
      </w:r>
    </w:p>
    <w:p w14:paraId="4D867DC4" w14:textId="77777777" w:rsidR="007277EF" w:rsidRPr="001F41FB" w:rsidRDefault="007277EF" w:rsidP="007277EF">
      <w:pPr>
        <w:pStyle w:val="Paragraphedeliste"/>
        <w:numPr>
          <w:ilvl w:val="0"/>
          <w:numId w:val="6"/>
        </w:numPr>
        <w:spacing w:line="240" w:lineRule="atLeast"/>
        <w:rPr>
          <w:rFonts w:asciiTheme="minorHAnsi" w:hAnsiTheme="minorHAnsi"/>
          <w:i/>
          <w:color w:val="E36C0A" w:themeColor="accent6" w:themeShade="BF"/>
          <w:szCs w:val="22"/>
        </w:rPr>
      </w:pPr>
      <w:r w:rsidRPr="001F41FB">
        <w:rPr>
          <w:rFonts w:asciiTheme="minorHAnsi" w:hAnsiTheme="minorHAnsi"/>
          <w:i/>
          <w:color w:val="E36C0A" w:themeColor="accent6" w:themeShade="BF"/>
          <w:szCs w:val="22"/>
        </w:rPr>
        <w:t>Calendrier de mise en œuvre général sur l’olympiade</w:t>
      </w:r>
    </w:p>
    <w:p w14:paraId="3B93B9B8" w14:textId="77777777" w:rsidR="002D790B" w:rsidRDefault="002D790B" w:rsidP="002D790B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2D48A8CD" w14:textId="77777777" w:rsidR="002D790B" w:rsidRDefault="002D790B" w:rsidP="002D790B">
      <w:pPr>
        <w:spacing w:line="240" w:lineRule="atLeast"/>
        <w:rPr>
          <w:rFonts w:asciiTheme="minorHAnsi" w:hAnsiTheme="minorHAnsi"/>
          <w:b/>
          <w:i/>
          <w:sz w:val="22"/>
          <w:szCs w:val="22"/>
        </w:rPr>
      </w:pPr>
      <w:r w:rsidRPr="00124391">
        <w:rPr>
          <w:rFonts w:asciiTheme="minorHAnsi" w:hAnsiTheme="minorHAnsi"/>
          <w:b/>
          <w:i/>
          <w:sz w:val="22"/>
          <w:szCs w:val="22"/>
        </w:rPr>
        <w:t>Actions N°</w:t>
      </w:r>
      <w:r w:rsidR="00135BDE">
        <w:rPr>
          <w:rFonts w:asciiTheme="minorHAnsi" w:hAnsiTheme="minorHAnsi"/>
          <w:b/>
          <w:i/>
          <w:sz w:val="22"/>
          <w:szCs w:val="22"/>
        </w:rPr>
        <w:t>1</w:t>
      </w:r>
      <w:r w:rsidRPr="00124391">
        <w:rPr>
          <w:rFonts w:asciiTheme="minorHAnsi" w:hAnsiTheme="minorHAnsi"/>
          <w:b/>
          <w:i/>
          <w:sz w:val="22"/>
          <w:szCs w:val="22"/>
        </w:rPr>
        <w:t>: …</w:t>
      </w:r>
    </w:p>
    <w:p w14:paraId="57809BF6" w14:textId="77777777" w:rsidR="007277EF" w:rsidRDefault="007277EF" w:rsidP="002D790B">
      <w:pPr>
        <w:spacing w:line="240" w:lineRule="atLeast"/>
      </w:pPr>
    </w:p>
    <w:p w14:paraId="7BEBFDE3" w14:textId="77777777" w:rsidR="00AB49D6" w:rsidRDefault="00AB49D6" w:rsidP="002D790B">
      <w:pPr>
        <w:spacing w:line="240" w:lineRule="atLeast"/>
        <w:rPr>
          <w:rFonts w:asciiTheme="minorHAnsi" w:hAnsiTheme="minorHAnsi"/>
          <w:i/>
          <w:sz w:val="22"/>
          <w:szCs w:val="22"/>
        </w:rPr>
      </w:pPr>
    </w:p>
    <w:p w14:paraId="2777DF48" w14:textId="77777777" w:rsidR="00CE35F0" w:rsidRDefault="00CE35F0" w:rsidP="002D790B">
      <w:pPr>
        <w:spacing w:line="240" w:lineRule="atLeast"/>
        <w:rPr>
          <w:rFonts w:asciiTheme="minorHAnsi" w:hAnsiTheme="minorHAnsi"/>
          <w:i/>
          <w:sz w:val="22"/>
          <w:szCs w:val="22"/>
        </w:rPr>
      </w:pPr>
    </w:p>
    <w:p w14:paraId="3CBDA3B3" w14:textId="77777777" w:rsidR="00CE35F0" w:rsidRDefault="00CE35F0" w:rsidP="002D790B">
      <w:pPr>
        <w:spacing w:line="240" w:lineRule="atLeast"/>
        <w:rPr>
          <w:rFonts w:asciiTheme="minorHAnsi" w:hAnsiTheme="minorHAnsi"/>
          <w:i/>
          <w:sz w:val="22"/>
          <w:szCs w:val="22"/>
        </w:rPr>
      </w:pPr>
    </w:p>
    <w:p w14:paraId="523DDC00" w14:textId="77777777" w:rsidR="00DD56DF" w:rsidRDefault="00DD56DF" w:rsidP="002D790B">
      <w:pPr>
        <w:spacing w:line="240" w:lineRule="atLeast"/>
        <w:rPr>
          <w:rFonts w:asciiTheme="minorHAnsi" w:hAnsiTheme="minorHAnsi"/>
          <w:i/>
          <w:sz w:val="22"/>
          <w:szCs w:val="22"/>
        </w:rPr>
      </w:pPr>
    </w:p>
    <w:p w14:paraId="2A2DBAE7" w14:textId="77777777" w:rsidR="00CE35F0" w:rsidRDefault="00CE35F0" w:rsidP="002D790B">
      <w:pPr>
        <w:spacing w:line="240" w:lineRule="atLeast"/>
        <w:rPr>
          <w:rFonts w:asciiTheme="minorHAnsi" w:hAnsiTheme="minorHAnsi"/>
          <w:i/>
          <w:sz w:val="22"/>
          <w:szCs w:val="22"/>
        </w:rPr>
      </w:pPr>
    </w:p>
    <w:p w14:paraId="3767EDA9" w14:textId="77777777" w:rsidR="00DD56DF" w:rsidRDefault="00DD56DF" w:rsidP="002D790B">
      <w:pPr>
        <w:spacing w:line="240" w:lineRule="atLeast"/>
        <w:rPr>
          <w:rFonts w:asciiTheme="minorHAnsi" w:hAnsiTheme="minorHAnsi"/>
          <w:i/>
          <w:sz w:val="22"/>
          <w:szCs w:val="22"/>
        </w:rPr>
      </w:pPr>
    </w:p>
    <w:p w14:paraId="291539A6" w14:textId="77777777" w:rsidR="00DD56DF" w:rsidRDefault="00DD56DF" w:rsidP="002D790B">
      <w:pPr>
        <w:spacing w:line="240" w:lineRule="atLeast"/>
        <w:rPr>
          <w:rFonts w:asciiTheme="minorHAnsi" w:hAnsiTheme="minorHAnsi"/>
          <w:i/>
          <w:sz w:val="22"/>
          <w:szCs w:val="22"/>
        </w:rPr>
      </w:pPr>
    </w:p>
    <w:p w14:paraId="2E515332" w14:textId="77777777" w:rsidR="00DD56DF" w:rsidRDefault="00DD56DF" w:rsidP="002D790B">
      <w:pPr>
        <w:spacing w:line="240" w:lineRule="atLeast"/>
        <w:rPr>
          <w:rFonts w:asciiTheme="minorHAnsi" w:hAnsiTheme="minorHAnsi"/>
          <w:i/>
          <w:sz w:val="22"/>
          <w:szCs w:val="22"/>
        </w:rPr>
      </w:pPr>
    </w:p>
    <w:p w14:paraId="00F1805B" w14:textId="77777777" w:rsidR="00CE35F0" w:rsidRPr="001E1BA2" w:rsidRDefault="00CE35F0" w:rsidP="002D790B">
      <w:pPr>
        <w:spacing w:line="240" w:lineRule="atLeast"/>
        <w:rPr>
          <w:rFonts w:asciiTheme="minorHAnsi" w:hAnsiTheme="minorHAnsi"/>
          <w:i/>
          <w:sz w:val="22"/>
          <w:szCs w:val="22"/>
        </w:rPr>
      </w:pPr>
    </w:p>
    <w:p w14:paraId="4BD5D8B5" w14:textId="77777777" w:rsidR="002D790B" w:rsidRDefault="002D790B" w:rsidP="002D790B">
      <w:pPr>
        <w:spacing w:line="240" w:lineRule="atLeast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Actions N°</w:t>
      </w:r>
      <w:r w:rsidR="007319AE">
        <w:rPr>
          <w:rFonts w:asciiTheme="minorHAnsi" w:hAnsiTheme="minorHAnsi"/>
          <w:b/>
          <w:i/>
          <w:sz w:val="22"/>
          <w:szCs w:val="22"/>
        </w:rPr>
        <w:t>2</w:t>
      </w:r>
      <w:r w:rsidRPr="00124391">
        <w:rPr>
          <w:rFonts w:asciiTheme="minorHAnsi" w:hAnsiTheme="minorHAnsi"/>
          <w:b/>
          <w:i/>
          <w:sz w:val="22"/>
          <w:szCs w:val="22"/>
        </w:rPr>
        <w:t> : …</w:t>
      </w:r>
    </w:p>
    <w:p w14:paraId="65E773B1" w14:textId="77777777" w:rsidR="002D790B" w:rsidRPr="00124391" w:rsidRDefault="002D790B" w:rsidP="002D790B">
      <w:pPr>
        <w:spacing w:line="240" w:lineRule="atLeast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…</w:t>
      </w:r>
    </w:p>
    <w:p w14:paraId="7B4E2DBB" w14:textId="77777777" w:rsidR="002D790B" w:rsidRDefault="002D790B" w:rsidP="002D790B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013D5660" w14:textId="77777777" w:rsidR="00CE35F0" w:rsidRDefault="00CE35F0" w:rsidP="002D790B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292742AB" w14:textId="77777777" w:rsidR="007319AE" w:rsidRDefault="007319AE" w:rsidP="007319AE">
      <w:pPr>
        <w:spacing w:line="240" w:lineRule="atLeast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Actions N°X</w:t>
      </w:r>
      <w:r w:rsidRPr="00124391">
        <w:rPr>
          <w:rFonts w:asciiTheme="minorHAnsi" w:hAnsiTheme="minorHAnsi"/>
          <w:b/>
          <w:i/>
          <w:sz w:val="22"/>
          <w:szCs w:val="22"/>
        </w:rPr>
        <w:t> : …</w:t>
      </w:r>
    </w:p>
    <w:p w14:paraId="623570E3" w14:textId="77777777" w:rsidR="007319AE" w:rsidRPr="00124391" w:rsidRDefault="007319AE" w:rsidP="007319AE">
      <w:pPr>
        <w:spacing w:line="240" w:lineRule="atLeast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…</w:t>
      </w:r>
    </w:p>
    <w:p w14:paraId="3738A6D8" w14:textId="77777777" w:rsidR="00CE35F0" w:rsidRDefault="00CE35F0" w:rsidP="002D790B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13657DB2" w14:textId="77777777" w:rsidR="00CE35F0" w:rsidRDefault="00CE35F0" w:rsidP="002D790B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3793C53F" w14:textId="77777777" w:rsidR="00DD56DF" w:rsidRDefault="00DD56DF" w:rsidP="002D790B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3B02C27A" w14:textId="77777777" w:rsidR="00DD56DF" w:rsidRDefault="00DD56DF" w:rsidP="002D790B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73EB8BD2" w14:textId="77777777" w:rsidR="00DD56DF" w:rsidRDefault="00DD56DF" w:rsidP="002D790B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2E5FFEC3" w14:textId="77777777" w:rsidR="007B0504" w:rsidRDefault="0025216D" w:rsidP="002D790B">
      <w:pPr>
        <w:spacing w:line="240" w:lineRule="atLeast"/>
        <w:rPr>
          <w:rFonts w:asciiTheme="minorHAnsi" w:hAnsiTheme="minorHAnsi"/>
          <w:b/>
          <w:smallCaps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pict w14:anchorId="2E6DBB85">
          <v:rect id="_x0000_i1027" style="width:0;height:1.5pt" o:hralign="center" o:hrstd="t" o:hr="t" fillcolor="gray" stroked="f"/>
        </w:pict>
      </w:r>
    </w:p>
    <w:p w14:paraId="33BD41E7" w14:textId="77777777" w:rsidR="002D790B" w:rsidRPr="007277EF" w:rsidRDefault="002D790B" w:rsidP="002D790B">
      <w:pPr>
        <w:spacing w:line="240" w:lineRule="atLeast"/>
        <w:rPr>
          <w:rFonts w:asciiTheme="minorHAnsi" w:hAnsiTheme="minorHAnsi"/>
          <w:b/>
          <w:smallCaps/>
          <w:color w:val="E36C0A" w:themeColor="accent6" w:themeShade="BF"/>
          <w:sz w:val="26"/>
          <w:szCs w:val="26"/>
          <w:u w:val="single"/>
        </w:rPr>
      </w:pPr>
      <w:r w:rsidRPr="007277EF">
        <w:rPr>
          <w:rFonts w:asciiTheme="minorHAnsi" w:hAnsiTheme="minorHAnsi"/>
          <w:b/>
          <w:smallCaps/>
          <w:color w:val="E36C0A" w:themeColor="accent6" w:themeShade="BF"/>
          <w:sz w:val="26"/>
          <w:szCs w:val="26"/>
          <w:u w:val="single"/>
        </w:rPr>
        <w:t xml:space="preserve">Moyens </w:t>
      </w:r>
      <w:r w:rsidR="007B0504" w:rsidRPr="007277EF">
        <w:rPr>
          <w:rFonts w:asciiTheme="minorHAnsi" w:hAnsiTheme="minorHAnsi"/>
          <w:b/>
          <w:smallCaps/>
          <w:color w:val="E36C0A" w:themeColor="accent6" w:themeShade="BF"/>
          <w:sz w:val="26"/>
          <w:szCs w:val="26"/>
          <w:u w:val="single"/>
        </w:rPr>
        <w:t xml:space="preserve">nécessaires </w:t>
      </w:r>
      <w:r w:rsidRPr="007277EF">
        <w:rPr>
          <w:rFonts w:asciiTheme="minorHAnsi" w:hAnsiTheme="minorHAnsi"/>
          <w:b/>
          <w:smallCaps/>
          <w:color w:val="E36C0A" w:themeColor="accent6" w:themeShade="BF"/>
          <w:sz w:val="26"/>
          <w:szCs w:val="26"/>
          <w:u w:val="single"/>
        </w:rPr>
        <w:t>(humains, techniques, financiers)</w:t>
      </w:r>
    </w:p>
    <w:p w14:paraId="7E960432" w14:textId="77777777" w:rsidR="002D790B" w:rsidRDefault="002D790B" w:rsidP="002D790B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5C2BE4BA" w14:textId="77777777" w:rsidR="007B0504" w:rsidRDefault="007B0504" w:rsidP="002D790B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1AF2A96F" w14:textId="77777777" w:rsidR="00CE35F0" w:rsidRDefault="00CE35F0" w:rsidP="002D790B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6A5AD672" w14:textId="77777777" w:rsidR="00CE35F0" w:rsidRDefault="00CE35F0" w:rsidP="002D790B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39E1CC6D" w14:textId="77777777" w:rsidR="00CE35F0" w:rsidRDefault="00CE35F0" w:rsidP="002D790B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266C327D" w14:textId="77777777" w:rsidR="00144C31" w:rsidRPr="007277EF" w:rsidRDefault="00144C31" w:rsidP="002D790B">
      <w:pPr>
        <w:spacing w:line="240" w:lineRule="atLeast"/>
        <w:rPr>
          <w:rFonts w:asciiTheme="minorHAnsi" w:hAnsiTheme="minorHAnsi"/>
          <w:b/>
          <w:smallCaps/>
          <w:color w:val="E36C0A" w:themeColor="accent6" w:themeShade="BF"/>
          <w:sz w:val="26"/>
          <w:szCs w:val="26"/>
          <w:u w:val="single"/>
        </w:rPr>
      </w:pPr>
      <w:r w:rsidRPr="007277EF">
        <w:rPr>
          <w:rFonts w:asciiTheme="minorHAnsi" w:hAnsiTheme="minorHAnsi"/>
          <w:b/>
          <w:smallCaps/>
          <w:color w:val="E36C0A" w:themeColor="accent6" w:themeShade="BF"/>
          <w:sz w:val="26"/>
          <w:szCs w:val="26"/>
          <w:u w:val="single"/>
        </w:rPr>
        <w:t>Projet</w:t>
      </w:r>
      <w:r w:rsidR="006A5EE0">
        <w:rPr>
          <w:rFonts w:asciiTheme="minorHAnsi" w:hAnsiTheme="minorHAnsi"/>
          <w:b/>
          <w:smallCaps/>
          <w:color w:val="E36C0A" w:themeColor="accent6" w:themeShade="BF"/>
          <w:sz w:val="26"/>
          <w:szCs w:val="26"/>
          <w:u w:val="single"/>
        </w:rPr>
        <w:t>s</w:t>
      </w:r>
      <w:r w:rsidRPr="007277EF">
        <w:rPr>
          <w:rFonts w:asciiTheme="minorHAnsi" w:hAnsiTheme="minorHAnsi"/>
          <w:b/>
          <w:smallCaps/>
          <w:color w:val="E36C0A" w:themeColor="accent6" w:themeShade="BF"/>
          <w:sz w:val="26"/>
          <w:szCs w:val="26"/>
          <w:u w:val="single"/>
        </w:rPr>
        <w:t xml:space="preserve"> </w:t>
      </w:r>
      <w:r w:rsidR="006A5EE0">
        <w:rPr>
          <w:rFonts w:asciiTheme="minorHAnsi" w:hAnsiTheme="minorHAnsi"/>
          <w:b/>
          <w:smallCaps/>
          <w:color w:val="E36C0A" w:themeColor="accent6" w:themeShade="BF"/>
          <w:sz w:val="26"/>
          <w:szCs w:val="26"/>
          <w:u w:val="single"/>
        </w:rPr>
        <w:t>d’investissement</w:t>
      </w:r>
    </w:p>
    <w:p w14:paraId="1FD9A46D" w14:textId="77777777" w:rsidR="002B21FC" w:rsidRDefault="002B21FC" w:rsidP="002D790B">
      <w:pPr>
        <w:spacing w:line="240" w:lineRule="atLeast"/>
        <w:rPr>
          <w:rFonts w:asciiTheme="minorHAnsi" w:hAnsiTheme="minorHAnsi"/>
          <w:b/>
          <w:smallCaps/>
          <w:sz w:val="22"/>
          <w:szCs w:val="22"/>
          <w:u w:val="single"/>
        </w:rPr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1809"/>
        <w:gridCol w:w="4962"/>
        <w:gridCol w:w="3260"/>
      </w:tblGrid>
      <w:tr w:rsidR="002B21FC" w14:paraId="0021E3B9" w14:textId="77777777" w:rsidTr="002B21FC">
        <w:tc>
          <w:tcPr>
            <w:tcW w:w="1809" w:type="dxa"/>
            <w:vAlign w:val="center"/>
          </w:tcPr>
          <w:p w14:paraId="7B85BA38" w14:textId="77777777" w:rsidR="002B21FC" w:rsidRPr="002B21FC" w:rsidRDefault="002B21FC" w:rsidP="00C4660D">
            <w:pPr>
              <w:spacing w:line="240" w:lineRule="atLeast"/>
              <w:jc w:val="center"/>
              <w:rPr>
                <w:rFonts w:asciiTheme="minorHAnsi" w:hAnsiTheme="minorHAnsi"/>
                <w:smallCaps/>
                <w:sz w:val="22"/>
                <w:szCs w:val="22"/>
              </w:rPr>
            </w:pPr>
          </w:p>
        </w:tc>
        <w:tc>
          <w:tcPr>
            <w:tcW w:w="4962" w:type="dxa"/>
          </w:tcPr>
          <w:p w14:paraId="5445E144" w14:textId="77777777" w:rsidR="002B21FC" w:rsidRPr="002B21FC" w:rsidRDefault="002B21FC" w:rsidP="002B21FC">
            <w:pPr>
              <w:spacing w:line="240" w:lineRule="atLeast"/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2B21FC">
              <w:rPr>
                <w:rFonts w:asciiTheme="minorHAnsi" w:hAnsiTheme="minorHAnsi"/>
                <w:b/>
                <w:smallCaps/>
                <w:sz w:val="22"/>
                <w:szCs w:val="22"/>
              </w:rPr>
              <w:t>Matériel</w:t>
            </w:r>
          </w:p>
        </w:tc>
        <w:tc>
          <w:tcPr>
            <w:tcW w:w="3260" w:type="dxa"/>
          </w:tcPr>
          <w:p w14:paraId="17DFCF56" w14:textId="77777777" w:rsidR="002B21FC" w:rsidRPr="002B21FC" w:rsidRDefault="002B21FC" w:rsidP="002B21FC">
            <w:pPr>
              <w:spacing w:line="240" w:lineRule="atLeast"/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2B21FC">
              <w:rPr>
                <w:rFonts w:asciiTheme="minorHAnsi" w:hAnsiTheme="minorHAnsi"/>
                <w:b/>
                <w:smallCaps/>
                <w:sz w:val="22"/>
                <w:szCs w:val="22"/>
              </w:rPr>
              <w:t>Montant</w:t>
            </w:r>
          </w:p>
        </w:tc>
      </w:tr>
      <w:tr w:rsidR="002B21FC" w14:paraId="7745CFC2" w14:textId="77777777" w:rsidTr="002B21FC">
        <w:trPr>
          <w:trHeight w:val="567"/>
        </w:trPr>
        <w:tc>
          <w:tcPr>
            <w:tcW w:w="1809" w:type="dxa"/>
            <w:vAlign w:val="center"/>
          </w:tcPr>
          <w:p w14:paraId="2F29DCA4" w14:textId="5E64BBC1" w:rsidR="002B21FC" w:rsidRDefault="002B21FC" w:rsidP="00C4660D">
            <w:pPr>
              <w:spacing w:line="240" w:lineRule="atLeast"/>
              <w:jc w:val="center"/>
              <w:rPr>
                <w:rFonts w:asciiTheme="minorHAnsi" w:hAnsiTheme="minorHAnsi"/>
                <w:smallCaps/>
                <w:sz w:val="22"/>
                <w:szCs w:val="22"/>
              </w:rPr>
            </w:pPr>
            <w:r w:rsidRPr="002B21FC">
              <w:rPr>
                <w:rFonts w:asciiTheme="minorHAnsi" w:hAnsiTheme="minorHAnsi"/>
                <w:smallCaps/>
                <w:sz w:val="22"/>
                <w:szCs w:val="22"/>
              </w:rPr>
              <w:t>Saison 20</w:t>
            </w:r>
            <w:r w:rsidR="00614534">
              <w:rPr>
                <w:rFonts w:asciiTheme="minorHAnsi" w:hAnsiTheme="minorHAnsi"/>
                <w:smallCaps/>
                <w:sz w:val="22"/>
                <w:szCs w:val="22"/>
              </w:rPr>
              <w:t>21</w:t>
            </w:r>
            <w:r w:rsidRPr="002B21FC">
              <w:rPr>
                <w:rFonts w:asciiTheme="minorHAnsi" w:hAnsiTheme="minorHAnsi"/>
                <w:smallCaps/>
                <w:sz w:val="22"/>
                <w:szCs w:val="22"/>
              </w:rPr>
              <w:t>/20</w:t>
            </w:r>
            <w:r w:rsidR="00614534">
              <w:rPr>
                <w:rFonts w:asciiTheme="minorHAnsi" w:hAnsiTheme="minorHAnsi"/>
                <w:smallCaps/>
                <w:sz w:val="22"/>
                <w:szCs w:val="22"/>
              </w:rPr>
              <w:t>22</w:t>
            </w:r>
          </w:p>
          <w:p w14:paraId="74024E67" w14:textId="3444046A" w:rsidR="00C4660D" w:rsidRPr="002B21FC" w:rsidRDefault="005E65F6" w:rsidP="00C4660D">
            <w:pPr>
              <w:spacing w:line="240" w:lineRule="atLeast"/>
              <w:jc w:val="center"/>
              <w:rPr>
                <w:rFonts w:asciiTheme="minorHAnsi" w:hAnsiTheme="minorHAnsi"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smallCaps/>
                <w:sz w:val="22"/>
                <w:szCs w:val="22"/>
              </w:rPr>
              <w:t xml:space="preserve">ou </w:t>
            </w:r>
            <w:r w:rsidR="00C4660D">
              <w:rPr>
                <w:rFonts w:asciiTheme="minorHAnsi" w:hAnsiTheme="minorHAnsi"/>
                <w:smallCaps/>
                <w:sz w:val="22"/>
                <w:szCs w:val="22"/>
              </w:rPr>
              <w:t>20</w:t>
            </w:r>
            <w:r w:rsidR="00614534">
              <w:rPr>
                <w:rFonts w:asciiTheme="minorHAnsi" w:hAnsiTheme="minorHAnsi"/>
                <w:smallCaps/>
                <w:sz w:val="22"/>
                <w:szCs w:val="22"/>
              </w:rPr>
              <w:t>22</w:t>
            </w:r>
          </w:p>
        </w:tc>
        <w:tc>
          <w:tcPr>
            <w:tcW w:w="4962" w:type="dxa"/>
          </w:tcPr>
          <w:p w14:paraId="1786B0F1" w14:textId="77777777" w:rsidR="00C4660D" w:rsidRPr="00C4660D" w:rsidRDefault="00C4660D" w:rsidP="00C4660D">
            <w:pPr>
              <w:pStyle w:val="Paragraphedeliste"/>
              <w:numPr>
                <w:ilvl w:val="0"/>
                <w:numId w:val="7"/>
              </w:numPr>
              <w:spacing w:line="240" w:lineRule="atLeast"/>
              <w:rPr>
                <w:rFonts w:asciiTheme="minorHAnsi" w:hAnsiTheme="minorHAnsi"/>
                <w:b/>
                <w:smallCaps/>
                <w:szCs w:val="22"/>
                <w:u w:val="single"/>
              </w:rPr>
            </w:pPr>
          </w:p>
        </w:tc>
        <w:tc>
          <w:tcPr>
            <w:tcW w:w="3260" w:type="dxa"/>
          </w:tcPr>
          <w:p w14:paraId="253EDA34" w14:textId="77777777" w:rsidR="002B21FC" w:rsidRPr="00C4660D" w:rsidRDefault="002B21FC" w:rsidP="00C4660D">
            <w:pPr>
              <w:pStyle w:val="Paragraphedeliste"/>
              <w:numPr>
                <w:ilvl w:val="0"/>
                <w:numId w:val="7"/>
              </w:numPr>
              <w:spacing w:line="240" w:lineRule="atLeast"/>
              <w:rPr>
                <w:rFonts w:asciiTheme="minorHAnsi" w:hAnsiTheme="minorHAnsi"/>
                <w:b/>
                <w:smallCaps/>
                <w:szCs w:val="22"/>
                <w:u w:val="single"/>
              </w:rPr>
            </w:pPr>
          </w:p>
        </w:tc>
      </w:tr>
      <w:tr w:rsidR="007319AE" w14:paraId="36F51608" w14:textId="77777777" w:rsidTr="002B21FC">
        <w:trPr>
          <w:trHeight w:val="567"/>
        </w:trPr>
        <w:tc>
          <w:tcPr>
            <w:tcW w:w="1809" w:type="dxa"/>
            <w:vAlign w:val="center"/>
          </w:tcPr>
          <w:p w14:paraId="4C4041A2" w14:textId="7187F868" w:rsidR="007319AE" w:rsidRDefault="007319AE" w:rsidP="00C4660D">
            <w:pPr>
              <w:spacing w:line="240" w:lineRule="atLeast"/>
              <w:jc w:val="center"/>
              <w:rPr>
                <w:rFonts w:asciiTheme="minorHAnsi" w:hAnsiTheme="minorHAnsi"/>
                <w:smallCaps/>
                <w:sz w:val="22"/>
                <w:szCs w:val="22"/>
              </w:rPr>
            </w:pPr>
            <w:r w:rsidRPr="002B21FC">
              <w:rPr>
                <w:rFonts w:asciiTheme="minorHAnsi" w:hAnsiTheme="minorHAnsi"/>
                <w:smallCaps/>
                <w:sz w:val="22"/>
                <w:szCs w:val="22"/>
              </w:rPr>
              <w:t>Saison 20</w:t>
            </w:r>
            <w:r w:rsidR="00614534">
              <w:rPr>
                <w:rFonts w:asciiTheme="minorHAnsi" w:hAnsiTheme="minorHAnsi"/>
                <w:smallCaps/>
                <w:sz w:val="22"/>
                <w:szCs w:val="22"/>
              </w:rPr>
              <w:t>22</w:t>
            </w:r>
            <w:r w:rsidRPr="002B21FC">
              <w:rPr>
                <w:rFonts w:asciiTheme="minorHAnsi" w:hAnsiTheme="minorHAnsi"/>
                <w:smallCaps/>
                <w:sz w:val="22"/>
                <w:szCs w:val="22"/>
              </w:rPr>
              <w:t>/20</w:t>
            </w:r>
            <w:r w:rsidR="00614534">
              <w:rPr>
                <w:rFonts w:asciiTheme="minorHAnsi" w:hAnsiTheme="minorHAnsi"/>
                <w:smallCaps/>
                <w:sz w:val="22"/>
                <w:szCs w:val="22"/>
              </w:rPr>
              <w:t>23</w:t>
            </w:r>
          </w:p>
          <w:p w14:paraId="5822BCF1" w14:textId="277FC2E0" w:rsidR="007319AE" w:rsidRPr="002B21FC" w:rsidRDefault="005E65F6" w:rsidP="00C4660D">
            <w:pPr>
              <w:spacing w:line="240" w:lineRule="atLeast"/>
              <w:jc w:val="center"/>
              <w:rPr>
                <w:rFonts w:asciiTheme="minorHAnsi" w:hAnsiTheme="minorHAnsi"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smallCaps/>
                <w:sz w:val="22"/>
                <w:szCs w:val="22"/>
              </w:rPr>
              <w:t xml:space="preserve">ou </w:t>
            </w:r>
            <w:r w:rsidR="007319AE">
              <w:rPr>
                <w:rFonts w:asciiTheme="minorHAnsi" w:hAnsiTheme="minorHAnsi"/>
                <w:smallCaps/>
                <w:sz w:val="22"/>
                <w:szCs w:val="22"/>
              </w:rPr>
              <w:t>20</w:t>
            </w:r>
            <w:r w:rsidR="00614534">
              <w:rPr>
                <w:rFonts w:asciiTheme="minorHAnsi" w:hAnsiTheme="minorHAnsi"/>
                <w:smallCaps/>
                <w:sz w:val="22"/>
                <w:szCs w:val="22"/>
              </w:rPr>
              <w:t>23</w:t>
            </w:r>
          </w:p>
        </w:tc>
        <w:tc>
          <w:tcPr>
            <w:tcW w:w="4962" w:type="dxa"/>
          </w:tcPr>
          <w:p w14:paraId="47B74244" w14:textId="77777777" w:rsidR="007319AE" w:rsidRPr="007319AE" w:rsidRDefault="007319AE" w:rsidP="007319AE">
            <w:pPr>
              <w:pStyle w:val="Paragraphedeliste"/>
              <w:numPr>
                <w:ilvl w:val="0"/>
                <w:numId w:val="7"/>
              </w:numPr>
              <w:spacing w:line="240" w:lineRule="atLeast"/>
              <w:rPr>
                <w:rFonts w:asciiTheme="minorHAnsi" w:hAnsiTheme="minorHAnsi"/>
                <w:b/>
                <w:smallCaps/>
                <w:szCs w:val="22"/>
                <w:u w:val="single"/>
              </w:rPr>
            </w:pPr>
          </w:p>
        </w:tc>
        <w:tc>
          <w:tcPr>
            <w:tcW w:w="3260" w:type="dxa"/>
          </w:tcPr>
          <w:p w14:paraId="5C7606F0" w14:textId="77777777" w:rsidR="007319AE" w:rsidRPr="007319AE" w:rsidRDefault="007319AE" w:rsidP="007319AE">
            <w:pPr>
              <w:pStyle w:val="Paragraphedeliste"/>
              <w:numPr>
                <w:ilvl w:val="0"/>
                <w:numId w:val="7"/>
              </w:numPr>
              <w:spacing w:line="240" w:lineRule="atLeast"/>
              <w:rPr>
                <w:rFonts w:asciiTheme="minorHAnsi" w:hAnsiTheme="minorHAnsi"/>
                <w:b/>
                <w:smallCaps/>
                <w:szCs w:val="22"/>
                <w:u w:val="single"/>
              </w:rPr>
            </w:pPr>
          </w:p>
        </w:tc>
      </w:tr>
      <w:tr w:rsidR="007319AE" w14:paraId="19D96EC4" w14:textId="77777777" w:rsidTr="002B21FC">
        <w:trPr>
          <w:trHeight w:val="567"/>
        </w:trPr>
        <w:tc>
          <w:tcPr>
            <w:tcW w:w="1809" w:type="dxa"/>
            <w:vAlign w:val="center"/>
          </w:tcPr>
          <w:p w14:paraId="735AF982" w14:textId="4F7657A3" w:rsidR="007319AE" w:rsidRDefault="007319AE" w:rsidP="00C4660D">
            <w:pPr>
              <w:spacing w:line="240" w:lineRule="atLeast"/>
              <w:jc w:val="center"/>
              <w:rPr>
                <w:rFonts w:asciiTheme="minorHAnsi" w:hAnsiTheme="minorHAnsi"/>
                <w:smallCaps/>
                <w:sz w:val="22"/>
                <w:szCs w:val="22"/>
              </w:rPr>
            </w:pPr>
            <w:r w:rsidRPr="002B21FC">
              <w:rPr>
                <w:rFonts w:asciiTheme="minorHAnsi" w:hAnsiTheme="minorHAnsi"/>
                <w:smallCaps/>
                <w:sz w:val="22"/>
                <w:szCs w:val="22"/>
              </w:rPr>
              <w:t>Saison 20</w:t>
            </w:r>
            <w:r w:rsidR="00614534">
              <w:rPr>
                <w:rFonts w:asciiTheme="minorHAnsi" w:hAnsiTheme="minorHAnsi"/>
                <w:smallCaps/>
                <w:sz w:val="22"/>
                <w:szCs w:val="22"/>
              </w:rPr>
              <w:t>23</w:t>
            </w:r>
            <w:r w:rsidRPr="002B21FC">
              <w:rPr>
                <w:rFonts w:asciiTheme="minorHAnsi" w:hAnsiTheme="minorHAnsi"/>
                <w:smallCaps/>
                <w:sz w:val="22"/>
                <w:szCs w:val="22"/>
              </w:rPr>
              <w:t>/20</w:t>
            </w:r>
            <w:r>
              <w:rPr>
                <w:rFonts w:asciiTheme="minorHAnsi" w:hAnsiTheme="minorHAnsi"/>
                <w:smallCaps/>
                <w:sz w:val="22"/>
                <w:szCs w:val="22"/>
              </w:rPr>
              <w:t>2</w:t>
            </w:r>
            <w:r w:rsidR="00614534">
              <w:rPr>
                <w:rFonts w:asciiTheme="minorHAnsi" w:hAnsiTheme="minorHAnsi"/>
                <w:smallCaps/>
                <w:sz w:val="22"/>
                <w:szCs w:val="22"/>
              </w:rPr>
              <w:t>4</w:t>
            </w:r>
          </w:p>
          <w:p w14:paraId="0422F0CF" w14:textId="2C5CF858" w:rsidR="007319AE" w:rsidRPr="002B21FC" w:rsidRDefault="005E65F6" w:rsidP="00C4660D">
            <w:pPr>
              <w:spacing w:line="240" w:lineRule="atLeast"/>
              <w:jc w:val="center"/>
              <w:rPr>
                <w:rFonts w:asciiTheme="minorHAnsi" w:hAnsiTheme="minorHAnsi"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smallCaps/>
                <w:sz w:val="22"/>
                <w:szCs w:val="22"/>
              </w:rPr>
              <w:t xml:space="preserve">ou </w:t>
            </w:r>
            <w:r w:rsidR="007319AE">
              <w:rPr>
                <w:rFonts w:asciiTheme="minorHAnsi" w:hAnsiTheme="minorHAnsi"/>
                <w:smallCaps/>
                <w:sz w:val="22"/>
                <w:szCs w:val="22"/>
              </w:rPr>
              <w:t>202</w:t>
            </w:r>
            <w:r w:rsidR="00614534">
              <w:rPr>
                <w:rFonts w:asciiTheme="minorHAnsi" w:hAnsiTheme="minorHAnsi"/>
                <w:smallCaps/>
                <w:sz w:val="22"/>
                <w:szCs w:val="22"/>
              </w:rPr>
              <w:t>4</w:t>
            </w:r>
          </w:p>
        </w:tc>
        <w:tc>
          <w:tcPr>
            <w:tcW w:w="4962" w:type="dxa"/>
          </w:tcPr>
          <w:p w14:paraId="4B7CDCFC" w14:textId="77777777" w:rsidR="007319AE" w:rsidRPr="007319AE" w:rsidRDefault="007319AE" w:rsidP="007319AE">
            <w:pPr>
              <w:pStyle w:val="Paragraphedeliste"/>
              <w:numPr>
                <w:ilvl w:val="0"/>
                <w:numId w:val="7"/>
              </w:numPr>
              <w:spacing w:line="240" w:lineRule="atLeast"/>
              <w:rPr>
                <w:rFonts w:asciiTheme="minorHAnsi" w:hAnsiTheme="minorHAnsi"/>
                <w:b/>
                <w:smallCaps/>
                <w:szCs w:val="22"/>
                <w:u w:val="single"/>
              </w:rPr>
            </w:pPr>
          </w:p>
        </w:tc>
        <w:tc>
          <w:tcPr>
            <w:tcW w:w="3260" w:type="dxa"/>
          </w:tcPr>
          <w:p w14:paraId="10369AB3" w14:textId="77777777" w:rsidR="007319AE" w:rsidRPr="007319AE" w:rsidRDefault="007319AE" w:rsidP="007319AE">
            <w:pPr>
              <w:pStyle w:val="Paragraphedeliste"/>
              <w:numPr>
                <w:ilvl w:val="0"/>
                <w:numId w:val="7"/>
              </w:numPr>
              <w:spacing w:line="240" w:lineRule="atLeast"/>
              <w:rPr>
                <w:rFonts w:asciiTheme="minorHAnsi" w:hAnsiTheme="minorHAnsi"/>
                <w:b/>
                <w:smallCaps/>
                <w:szCs w:val="22"/>
                <w:u w:val="single"/>
              </w:rPr>
            </w:pPr>
          </w:p>
        </w:tc>
      </w:tr>
    </w:tbl>
    <w:p w14:paraId="4A76E8A2" w14:textId="77777777" w:rsidR="00DD56DF" w:rsidRDefault="00DD56DF" w:rsidP="002D790B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4EC778E0" w14:textId="77777777" w:rsidR="00DD56DF" w:rsidRDefault="0025216D" w:rsidP="002D790B">
      <w:pPr>
        <w:spacing w:line="240" w:lineRule="atLeast"/>
        <w:rPr>
          <w:rFonts w:asciiTheme="minorHAnsi" w:hAnsiTheme="minorHAnsi"/>
          <w:b/>
          <w:smallCaps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pict w14:anchorId="42BFAA91">
          <v:rect id="_x0000_i1028" style="width:0;height:1.5pt" o:hralign="center" o:hrstd="t" o:hr="t" fillcolor="gray" stroked="f"/>
        </w:pict>
      </w:r>
    </w:p>
    <w:p w14:paraId="5575040A" w14:textId="77777777" w:rsidR="002D790B" w:rsidRPr="007277EF" w:rsidRDefault="002D790B" w:rsidP="002D790B">
      <w:pPr>
        <w:spacing w:line="240" w:lineRule="atLeast"/>
        <w:rPr>
          <w:rFonts w:asciiTheme="minorHAnsi" w:hAnsiTheme="minorHAnsi"/>
          <w:b/>
          <w:smallCaps/>
          <w:color w:val="E36C0A" w:themeColor="accent6" w:themeShade="BF"/>
          <w:sz w:val="26"/>
          <w:szCs w:val="26"/>
          <w:u w:val="single"/>
        </w:rPr>
      </w:pPr>
      <w:r w:rsidRPr="007277EF">
        <w:rPr>
          <w:rFonts w:asciiTheme="minorHAnsi" w:hAnsiTheme="minorHAnsi"/>
          <w:b/>
          <w:smallCaps/>
          <w:color w:val="E36C0A" w:themeColor="accent6" w:themeShade="BF"/>
          <w:sz w:val="26"/>
          <w:szCs w:val="26"/>
          <w:u w:val="single"/>
        </w:rPr>
        <w:t>Partenaires</w:t>
      </w:r>
    </w:p>
    <w:p w14:paraId="0528C53C" w14:textId="77777777" w:rsidR="002D790B" w:rsidRDefault="002D790B" w:rsidP="002D790B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08233ADC" w14:textId="77777777" w:rsidR="002D790B" w:rsidRDefault="002D790B" w:rsidP="002D790B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4A95B5E8" w14:textId="77777777" w:rsidR="002D790B" w:rsidRDefault="002D790B" w:rsidP="002D790B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6C7050A8" w14:textId="77777777" w:rsidR="00CE35F0" w:rsidRDefault="00CE35F0" w:rsidP="002D790B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2BD332E5" w14:textId="77777777" w:rsidR="00CE35F0" w:rsidRDefault="00CE35F0" w:rsidP="002D790B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60544A64" w14:textId="77777777" w:rsidR="007B0504" w:rsidRPr="007B0504" w:rsidRDefault="0025216D" w:rsidP="007B0504">
      <w:pPr>
        <w:shd w:val="clear" w:color="auto" w:fill="FFFFFF" w:themeFill="background1"/>
        <w:spacing w:line="240" w:lineRule="atLeast"/>
        <w:rPr>
          <w:rFonts w:asciiTheme="minorHAnsi" w:hAnsiTheme="minorHAnsi"/>
          <w:b/>
          <w:smallCaps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pict w14:anchorId="4DFF60EE">
          <v:rect id="_x0000_i1029" style="width:0;height:1.5pt" o:hralign="center" o:hrstd="t" o:hr="t" fillcolor="gray" stroked="f"/>
        </w:pict>
      </w:r>
    </w:p>
    <w:p w14:paraId="1CB6B7F2" w14:textId="77777777" w:rsidR="002D790B" w:rsidRPr="007277EF" w:rsidRDefault="002D790B" w:rsidP="002D790B">
      <w:pPr>
        <w:spacing w:line="240" w:lineRule="atLeast"/>
        <w:rPr>
          <w:rFonts w:asciiTheme="minorHAnsi" w:hAnsiTheme="minorHAnsi"/>
          <w:b/>
          <w:smallCaps/>
          <w:color w:val="E36C0A" w:themeColor="accent6" w:themeShade="BF"/>
          <w:sz w:val="26"/>
          <w:szCs w:val="26"/>
          <w:u w:val="single"/>
        </w:rPr>
      </w:pPr>
      <w:r w:rsidRPr="007277EF">
        <w:rPr>
          <w:rFonts w:asciiTheme="minorHAnsi" w:hAnsiTheme="minorHAnsi"/>
          <w:b/>
          <w:smallCaps/>
          <w:color w:val="E36C0A" w:themeColor="accent6" w:themeShade="BF"/>
          <w:sz w:val="26"/>
          <w:szCs w:val="26"/>
          <w:u w:val="single"/>
        </w:rPr>
        <w:t>Communication sur le programme</w:t>
      </w:r>
    </w:p>
    <w:p w14:paraId="28BB7BAF" w14:textId="77777777" w:rsidR="002D790B" w:rsidRDefault="002D790B" w:rsidP="002D790B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3B84A7F7" w14:textId="77777777" w:rsidR="002D790B" w:rsidRDefault="002D790B" w:rsidP="002D790B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6B2C7BD4" w14:textId="77777777" w:rsidR="002D790B" w:rsidRDefault="002D790B" w:rsidP="002D790B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249770B3" w14:textId="77777777" w:rsidR="00CE35F0" w:rsidRDefault="00CE35F0" w:rsidP="002D790B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60CB4018" w14:textId="77777777" w:rsidR="00CE35F0" w:rsidRDefault="00CE35F0" w:rsidP="002D790B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7066B3FB" w14:textId="77777777" w:rsidR="007B0504" w:rsidRPr="007B0504" w:rsidRDefault="0025216D" w:rsidP="007B0504">
      <w:pPr>
        <w:shd w:val="clear" w:color="auto" w:fill="FFFFFF" w:themeFill="background1"/>
        <w:spacing w:line="240" w:lineRule="atLeast"/>
        <w:rPr>
          <w:rFonts w:asciiTheme="minorHAnsi" w:hAnsiTheme="minorHAnsi"/>
          <w:b/>
          <w:smallCaps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pict w14:anchorId="593665A6">
          <v:rect id="_x0000_i1030" style="width:0;height:1.5pt" o:hralign="center" o:hrstd="t" o:hr="t" fillcolor="gray" stroked="f"/>
        </w:pict>
      </w:r>
    </w:p>
    <w:p w14:paraId="2F13872A" w14:textId="77777777" w:rsidR="002D790B" w:rsidRPr="007277EF" w:rsidRDefault="002D790B" w:rsidP="002D790B">
      <w:pPr>
        <w:spacing w:line="240" w:lineRule="atLeast"/>
        <w:rPr>
          <w:rFonts w:asciiTheme="minorHAnsi" w:hAnsiTheme="minorHAnsi"/>
          <w:b/>
          <w:smallCaps/>
          <w:color w:val="E36C0A" w:themeColor="accent6" w:themeShade="BF"/>
          <w:sz w:val="26"/>
          <w:szCs w:val="26"/>
          <w:u w:val="single"/>
        </w:rPr>
      </w:pPr>
      <w:r w:rsidRPr="007277EF">
        <w:rPr>
          <w:rFonts w:asciiTheme="minorHAnsi" w:hAnsiTheme="minorHAnsi"/>
          <w:b/>
          <w:smallCaps/>
          <w:color w:val="E36C0A" w:themeColor="accent6" w:themeShade="BF"/>
          <w:sz w:val="26"/>
          <w:szCs w:val="26"/>
          <w:u w:val="single"/>
        </w:rPr>
        <w:t>Evaluation du programme à l’issue de l’olympiade</w:t>
      </w:r>
    </w:p>
    <w:p w14:paraId="1B352E27" w14:textId="77777777" w:rsidR="002D790B" w:rsidRPr="001F41FB" w:rsidRDefault="002D790B" w:rsidP="007277EF">
      <w:pPr>
        <w:spacing w:line="240" w:lineRule="atLeast"/>
        <w:jc w:val="both"/>
        <w:rPr>
          <w:rFonts w:asciiTheme="minorHAnsi" w:hAnsiTheme="minorHAnsi"/>
          <w:i/>
          <w:color w:val="E36C0A" w:themeColor="accent6" w:themeShade="BF"/>
          <w:sz w:val="22"/>
          <w:szCs w:val="22"/>
        </w:rPr>
      </w:pPr>
      <w:r w:rsidRPr="001F41FB">
        <w:rPr>
          <w:rFonts w:asciiTheme="minorHAnsi" w:hAnsiTheme="minorHAnsi"/>
          <w:i/>
          <w:color w:val="E36C0A" w:themeColor="accent6" w:themeShade="BF"/>
          <w:sz w:val="22"/>
          <w:szCs w:val="22"/>
        </w:rPr>
        <w:t>Indicateurs quantitatif</w:t>
      </w:r>
      <w:r w:rsidR="00E4044A">
        <w:rPr>
          <w:rFonts w:asciiTheme="minorHAnsi" w:hAnsiTheme="minorHAnsi"/>
          <w:i/>
          <w:color w:val="E36C0A" w:themeColor="accent6" w:themeShade="BF"/>
          <w:sz w:val="22"/>
          <w:szCs w:val="22"/>
        </w:rPr>
        <w:t>s</w:t>
      </w:r>
      <w:r w:rsidRPr="001F41FB">
        <w:rPr>
          <w:rFonts w:asciiTheme="minorHAnsi" w:hAnsiTheme="minorHAnsi"/>
          <w:i/>
          <w:color w:val="E36C0A" w:themeColor="accent6" w:themeShade="BF"/>
          <w:sz w:val="22"/>
          <w:szCs w:val="22"/>
        </w:rPr>
        <w:t xml:space="preserve"> </w:t>
      </w:r>
      <w:r w:rsidR="002508D5" w:rsidRPr="001F41FB">
        <w:rPr>
          <w:rFonts w:asciiTheme="minorHAnsi" w:hAnsiTheme="minorHAnsi"/>
          <w:i/>
          <w:color w:val="E36C0A" w:themeColor="accent6" w:themeShade="BF"/>
          <w:sz w:val="22"/>
          <w:szCs w:val="22"/>
        </w:rPr>
        <w:t xml:space="preserve">(résultat chiffré précis) </w:t>
      </w:r>
      <w:r w:rsidRPr="001F41FB">
        <w:rPr>
          <w:rFonts w:asciiTheme="minorHAnsi" w:hAnsiTheme="minorHAnsi"/>
          <w:i/>
          <w:color w:val="E36C0A" w:themeColor="accent6" w:themeShade="BF"/>
          <w:sz w:val="22"/>
          <w:szCs w:val="22"/>
        </w:rPr>
        <w:t>et qualitatif</w:t>
      </w:r>
      <w:r w:rsidR="00E4044A">
        <w:rPr>
          <w:rFonts w:asciiTheme="minorHAnsi" w:hAnsiTheme="minorHAnsi"/>
          <w:i/>
          <w:color w:val="E36C0A" w:themeColor="accent6" w:themeShade="BF"/>
          <w:sz w:val="22"/>
          <w:szCs w:val="22"/>
        </w:rPr>
        <w:t>s (outils utilisés)</w:t>
      </w:r>
      <w:r w:rsidRPr="001F41FB">
        <w:rPr>
          <w:rFonts w:asciiTheme="minorHAnsi" w:hAnsiTheme="minorHAnsi"/>
          <w:i/>
          <w:color w:val="E36C0A" w:themeColor="accent6" w:themeShade="BF"/>
          <w:sz w:val="22"/>
          <w:szCs w:val="22"/>
        </w:rPr>
        <w:t xml:space="preserve"> permettant d’indiquer si les objectifs généraux sont totalement ou partiellement atteints</w:t>
      </w:r>
      <w:r w:rsidR="002508D5" w:rsidRPr="001F41FB">
        <w:rPr>
          <w:rFonts w:asciiTheme="minorHAnsi" w:hAnsiTheme="minorHAnsi"/>
          <w:i/>
          <w:color w:val="E36C0A" w:themeColor="accent6" w:themeShade="BF"/>
          <w:sz w:val="22"/>
          <w:szCs w:val="22"/>
        </w:rPr>
        <w:t>.</w:t>
      </w:r>
    </w:p>
    <w:p w14:paraId="6238441D" w14:textId="77777777" w:rsidR="00CE35F0" w:rsidRDefault="00CE35F0" w:rsidP="002D790B">
      <w:pPr>
        <w:rPr>
          <w:rFonts w:asciiTheme="minorHAnsi" w:hAnsiTheme="minorHAnsi"/>
          <w:sz w:val="22"/>
          <w:szCs w:val="22"/>
        </w:rPr>
      </w:pPr>
    </w:p>
    <w:p w14:paraId="239A0459" w14:textId="77777777" w:rsidR="00CE35F0" w:rsidRDefault="00CE35F0" w:rsidP="002D790B">
      <w:pPr>
        <w:rPr>
          <w:rFonts w:asciiTheme="minorHAnsi" w:hAnsiTheme="minorHAnsi"/>
          <w:sz w:val="22"/>
          <w:szCs w:val="22"/>
        </w:rPr>
      </w:pPr>
    </w:p>
    <w:p w14:paraId="66A58ED1" w14:textId="77777777" w:rsidR="00CE35F0" w:rsidRDefault="00CE35F0" w:rsidP="002D790B">
      <w:pPr>
        <w:rPr>
          <w:rFonts w:asciiTheme="minorHAnsi" w:hAnsiTheme="minorHAnsi"/>
          <w:sz w:val="22"/>
          <w:szCs w:val="22"/>
        </w:rPr>
      </w:pPr>
    </w:p>
    <w:p w14:paraId="7864C283" w14:textId="77777777" w:rsidR="00CE35F0" w:rsidRDefault="00CE35F0" w:rsidP="002D790B">
      <w:pPr>
        <w:rPr>
          <w:rFonts w:asciiTheme="minorHAnsi" w:hAnsiTheme="minorHAnsi"/>
          <w:sz w:val="22"/>
          <w:szCs w:val="22"/>
        </w:rPr>
      </w:pPr>
    </w:p>
    <w:p w14:paraId="4C870C95" w14:textId="77777777" w:rsidR="00CE35F0" w:rsidRDefault="00CE35F0" w:rsidP="002D790B">
      <w:pPr>
        <w:rPr>
          <w:rFonts w:asciiTheme="minorHAnsi" w:hAnsiTheme="minorHAnsi"/>
          <w:sz w:val="22"/>
          <w:szCs w:val="22"/>
        </w:rPr>
      </w:pPr>
    </w:p>
    <w:p w14:paraId="73FA86AB" w14:textId="77777777" w:rsidR="00CE35F0" w:rsidRDefault="00CE35F0">
      <w:pPr>
        <w:rPr>
          <w:i/>
          <w:sz w:val="36"/>
          <w:szCs w:val="36"/>
        </w:rPr>
      </w:pPr>
      <w:r>
        <w:rPr>
          <w:i/>
          <w:sz w:val="36"/>
          <w:szCs w:val="36"/>
        </w:rPr>
        <w:br w:type="page"/>
      </w:r>
    </w:p>
    <w:p w14:paraId="6D0D4674" w14:textId="275CFD5F" w:rsidR="002D790B" w:rsidRPr="00135BDE" w:rsidRDefault="002D790B" w:rsidP="00C0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center"/>
        <w:rPr>
          <w:i/>
          <w:sz w:val="36"/>
          <w:szCs w:val="36"/>
        </w:rPr>
      </w:pPr>
      <w:r w:rsidRPr="00135BDE">
        <w:rPr>
          <w:i/>
          <w:sz w:val="36"/>
          <w:szCs w:val="36"/>
        </w:rPr>
        <w:lastRenderedPageBreak/>
        <w:t>PREMIERE SAISON – 20</w:t>
      </w:r>
      <w:r w:rsidR="00614534">
        <w:rPr>
          <w:i/>
          <w:sz w:val="36"/>
          <w:szCs w:val="36"/>
        </w:rPr>
        <w:t>21</w:t>
      </w:r>
      <w:r w:rsidRPr="00135BDE">
        <w:rPr>
          <w:i/>
          <w:sz w:val="36"/>
          <w:szCs w:val="36"/>
        </w:rPr>
        <w:t>/20</w:t>
      </w:r>
      <w:r w:rsidR="00614534">
        <w:rPr>
          <w:i/>
          <w:sz w:val="36"/>
          <w:szCs w:val="36"/>
        </w:rPr>
        <w:t>22</w:t>
      </w:r>
      <w:r w:rsidR="005E65F6">
        <w:rPr>
          <w:i/>
          <w:sz w:val="36"/>
          <w:szCs w:val="36"/>
        </w:rPr>
        <w:t xml:space="preserve"> ou 20</w:t>
      </w:r>
      <w:r w:rsidR="00614534">
        <w:rPr>
          <w:i/>
          <w:sz w:val="36"/>
          <w:szCs w:val="36"/>
        </w:rPr>
        <w:t>22</w:t>
      </w:r>
    </w:p>
    <w:p w14:paraId="3154C58E" w14:textId="77777777" w:rsidR="002D790B" w:rsidRPr="00822600" w:rsidRDefault="002D790B" w:rsidP="002D790B">
      <w:pPr>
        <w:spacing w:line="240" w:lineRule="atLeast"/>
        <w:rPr>
          <w:rFonts w:asciiTheme="minorHAnsi" w:hAnsiTheme="minorHAnsi"/>
          <w:b/>
          <w:smallCaps/>
          <w:sz w:val="22"/>
          <w:szCs w:val="22"/>
          <w:u w:val="single"/>
        </w:rPr>
      </w:pPr>
    </w:p>
    <w:p w14:paraId="1C2BA457" w14:textId="77777777" w:rsidR="002D790B" w:rsidRPr="00822600" w:rsidRDefault="002D790B" w:rsidP="00C0066A">
      <w:pPr>
        <w:shd w:val="clear" w:color="auto" w:fill="FABF8F" w:themeFill="accent6" w:themeFillTint="99"/>
        <w:spacing w:line="240" w:lineRule="atLeast"/>
        <w:rPr>
          <w:rFonts w:asciiTheme="minorHAnsi" w:hAnsiTheme="minorHAnsi"/>
          <w:b/>
          <w:smallCaps/>
          <w:sz w:val="22"/>
          <w:szCs w:val="22"/>
          <w:u w:val="single"/>
        </w:rPr>
      </w:pPr>
      <w:r w:rsidRPr="00822600">
        <w:rPr>
          <w:rFonts w:asciiTheme="minorHAnsi" w:hAnsiTheme="minorHAnsi"/>
          <w:b/>
          <w:smallCaps/>
          <w:sz w:val="22"/>
          <w:szCs w:val="22"/>
          <w:u w:val="single"/>
        </w:rPr>
        <w:t>Action n°</w:t>
      </w:r>
      <w:r w:rsidR="00135BDE">
        <w:rPr>
          <w:rFonts w:asciiTheme="minorHAnsi" w:hAnsiTheme="minorHAnsi"/>
          <w:b/>
          <w:smallCaps/>
          <w:sz w:val="22"/>
          <w:szCs w:val="22"/>
          <w:u w:val="single"/>
        </w:rPr>
        <w:t>1</w:t>
      </w:r>
      <w:r w:rsidRPr="00822600">
        <w:rPr>
          <w:rFonts w:asciiTheme="minorHAnsi" w:hAnsiTheme="minorHAnsi"/>
          <w:b/>
          <w:smallCaps/>
          <w:sz w:val="22"/>
          <w:szCs w:val="22"/>
          <w:u w:val="single"/>
        </w:rPr>
        <w:t> : ….</w:t>
      </w:r>
    </w:p>
    <w:p w14:paraId="514C6995" w14:textId="77777777" w:rsidR="00681804" w:rsidRPr="00C0066A" w:rsidRDefault="00681804" w:rsidP="002D790B">
      <w:pPr>
        <w:spacing w:line="240" w:lineRule="atLeast"/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</w:pPr>
      <w:r w:rsidRPr="00C0066A"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  <w:t>Objectif</w:t>
      </w:r>
      <w:r w:rsidR="00D77882" w:rsidRPr="00C0066A"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  <w:t xml:space="preserve">s </w:t>
      </w:r>
      <w:r w:rsidR="007277EF" w:rsidRPr="00C0066A"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  <w:t>opérationnels</w:t>
      </w:r>
      <w:r w:rsidRPr="00C0066A"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  <w:t xml:space="preserve"> : </w:t>
      </w:r>
    </w:p>
    <w:p w14:paraId="7B7B5A02" w14:textId="77777777" w:rsidR="00D77882" w:rsidRPr="001F41FB" w:rsidRDefault="00D83145" w:rsidP="002D790B">
      <w:pPr>
        <w:spacing w:line="240" w:lineRule="atLeast"/>
        <w:rPr>
          <w:rFonts w:asciiTheme="minorHAnsi" w:hAnsiTheme="minorHAnsi"/>
          <w:i/>
          <w:color w:val="E36C0A" w:themeColor="accent6" w:themeShade="BF"/>
          <w:sz w:val="22"/>
          <w:szCs w:val="22"/>
        </w:rPr>
      </w:pPr>
      <w:r w:rsidRPr="001F41FB">
        <w:rPr>
          <w:rFonts w:asciiTheme="minorHAnsi" w:hAnsiTheme="minorHAnsi"/>
          <w:i/>
          <w:color w:val="E36C0A" w:themeColor="accent6" w:themeShade="BF"/>
          <w:sz w:val="22"/>
          <w:szCs w:val="22"/>
        </w:rPr>
        <w:t xml:space="preserve">Ils sont directement mesurables </w:t>
      </w:r>
      <w:r w:rsidR="00E4044A">
        <w:rPr>
          <w:rFonts w:asciiTheme="minorHAnsi" w:hAnsiTheme="minorHAnsi"/>
          <w:i/>
          <w:color w:val="E36C0A" w:themeColor="accent6" w:themeShade="BF"/>
          <w:sz w:val="22"/>
          <w:szCs w:val="22"/>
        </w:rPr>
        <w:t>(ex : mettre en place des réunions de sensibilisation auprès des établissements de santé ou médico-social)</w:t>
      </w:r>
    </w:p>
    <w:p w14:paraId="4638F99C" w14:textId="77777777" w:rsidR="00D83145" w:rsidRPr="00D83145" w:rsidRDefault="00D83145" w:rsidP="002D790B">
      <w:pPr>
        <w:spacing w:line="240" w:lineRule="atLeast"/>
        <w:rPr>
          <w:rFonts w:asciiTheme="minorHAnsi" w:hAnsiTheme="minorHAnsi"/>
          <w:b/>
          <w:i/>
          <w:smallCaps/>
          <w:sz w:val="22"/>
          <w:szCs w:val="22"/>
          <w:u w:val="single"/>
        </w:rPr>
      </w:pPr>
    </w:p>
    <w:p w14:paraId="12CCAB51" w14:textId="77777777" w:rsidR="002D790B" w:rsidRPr="00C0066A" w:rsidRDefault="002D790B" w:rsidP="002D790B">
      <w:pPr>
        <w:spacing w:line="240" w:lineRule="atLeast"/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</w:pPr>
      <w:r w:rsidRPr="00C0066A"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  <w:t xml:space="preserve">Modalités de mise en œuvre </w:t>
      </w:r>
    </w:p>
    <w:p w14:paraId="50D50D81" w14:textId="77777777" w:rsidR="002D790B" w:rsidRDefault="002D790B" w:rsidP="002D790B">
      <w:pPr>
        <w:pStyle w:val="Paragraphedeliste"/>
        <w:numPr>
          <w:ilvl w:val="0"/>
          <w:numId w:val="3"/>
        </w:numPr>
        <w:spacing w:line="240" w:lineRule="atLeast"/>
        <w:rPr>
          <w:rFonts w:asciiTheme="minorHAnsi" w:hAnsiTheme="minorHAnsi"/>
          <w:szCs w:val="22"/>
        </w:rPr>
      </w:pPr>
      <w:r w:rsidRPr="001F5A59">
        <w:rPr>
          <w:rFonts w:asciiTheme="minorHAnsi" w:hAnsiTheme="minorHAnsi"/>
          <w:szCs w:val="22"/>
        </w:rPr>
        <w:t>Méthode</w:t>
      </w:r>
    </w:p>
    <w:p w14:paraId="1873E7DB" w14:textId="77777777" w:rsidR="002D790B" w:rsidRDefault="002D790B" w:rsidP="002D790B">
      <w:pPr>
        <w:pStyle w:val="Paragraphedeliste"/>
        <w:spacing w:line="240" w:lineRule="atLeast"/>
        <w:rPr>
          <w:rFonts w:asciiTheme="minorHAnsi" w:hAnsiTheme="minorHAnsi"/>
          <w:szCs w:val="22"/>
        </w:rPr>
      </w:pPr>
    </w:p>
    <w:p w14:paraId="319275CE" w14:textId="77777777" w:rsidR="002D790B" w:rsidRDefault="002D790B" w:rsidP="002D790B">
      <w:pPr>
        <w:pStyle w:val="Paragraphedeliste"/>
        <w:numPr>
          <w:ilvl w:val="0"/>
          <w:numId w:val="3"/>
        </w:numPr>
        <w:spacing w:line="240" w:lineRule="atLeast"/>
        <w:rPr>
          <w:rFonts w:asciiTheme="minorHAnsi" w:hAnsiTheme="minorHAnsi"/>
          <w:szCs w:val="22"/>
        </w:rPr>
      </w:pPr>
      <w:r w:rsidRPr="001F5A59">
        <w:rPr>
          <w:rFonts w:asciiTheme="minorHAnsi" w:hAnsiTheme="minorHAnsi"/>
          <w:szCs w:val="22"/>
        </w:rPr>
        <w:t>Public</w:t>
      </w:r>
      <w:r w:rsidR="00E300B2">
        <w:rPr>
          <w:rFonts w:asciiTheme="minorHAnsi" w:hAnsiTheme="minorHAnsi"/>
          <w:szCs w:val="22"/>
        </w:rPr>
        <w:t xml:space="preserve"> visé</w:t>
      </w:r>
    </w:p>
    <w:p w14:paraId="5ABE30FB" w14:textId="77777777" w:rsidR="00E4044A" w:rsidRPr="00E4044A" w:rsidRDefault="00E4044A" w:rsidP="00E4044A">
      <w:pPr>
        <w:pStyle w:val="Paragraphedeliste"/>
        <w:rPr>
          <w:rFonts w:asciiTheme="minorHAnsi" w:hAnsiTheme="minorHAnsi"/>
          <w:szCs w:val="22"/>
        </w:rPr>
      </w:pPr>
    </w:p>
    <w:p w14:paraId="4D6A0285" w14:textId="77777777" w:rsidR="00E4044A" w:rsidRDefault="00E4044A" w:rsidP="002D790B">
      <w:pPr>
        <w:pStyle w:val="Paragraphedeliste"/>
        <w:numPr>
          <w:ilvl w:val="0"/>
          <w:numId w:val="3"/>
        </w:numPr>
        <w:spacing w:line="240" w:lineRule="atLeas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Partenariat </w:t>
      </w:r>
    </w:p>
    <w:p w14:paraId="76EF9363" w14:textId="77777777" w:rsidR="002D790B" w:rsidRDefault="002D790B" w:rsidP="002D790B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5FF62C75" w14:textId="77777777" w:rsidR="002D790B" w:rsidRDefault="002D790B" w:rsidP="002D790B">
      <w:pPr>
        <w:pStyle w:val="Paragraphedeliste"/>
        <w:numPr>
          <w:ilvl w:val="0"/>
          <w:numId w:val="3"/>
        </w:numPr>
        <w:spacing w:line="240" w:lineRule="atLeas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Echéancier</w:t>
      </w:r>
    </w:p>
    <w:p w14:paraId="02146923" w14:textId="77777777" w:rsidR="00E4044A" w:rsidRPr="00E4044A" w:rsidRDefault="00E4044A" w:rsidP="00E4044A">
      <w:pPr>
        <w:pStyle w:val="Paragraphedeliste"/>
        <w:rPr>
          <w:rFonts w:asciiTheme="minorHAnsi" w:hAnsiTheme="minorHAnsi"/>
          <w:szCs w:val="22"/>
        </w:rPr>
      </w:pPr>
    </w:p>
    <w:p w14:paraId="64121504" w14:textId="77777777" w:rsidR="00421AA2" w:rsidRPr="00421AA2" w:rsidRDefault="00421AA2" w:rsidP="00421AA2">
      <w:pPr>
        <w:spacing w:line="240" w:lineRule="atLeast"/>
        <w:rPr>
          <w:rFonts w:asciiTheme="minorHAnsi" w:hAnsiTheme="minorHAnsi"/>
          <w:szCs w:val="22"/>
        </w:rPr>
      </w:pPr>
    </w:p>
    <w:p w14:paraId="24BD283A" w14:textId="77777777" w:rsidR="002D790B" w:rsidRPr="00C0066A" w:rsidRDefault="002D790B" w:rsidP="002D790B">
      <w:pPr>
        <w:spacing w:line="240" w:lineRule="atLeast"/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</w:pPr>
      <w:r w:rsidRPr="00C0066A"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  <w:t>Evaluation</w:t>
      </w:r>
    </w:p>
    <w:p w14:paraId="07BD0786" w14:textId="77777777" w:rsidR="002D790B" w:rsidRPr="001F41FB" w:rsidRDefault="002D790B" w:rsidP="00C52D09">
      <w:pPr>
        <w:jc w:val="both"/>
        <w:rPr>
          <w:rFonts w:asciiTheme="minorHAnsi" w:hAnsiTheme="minorHAnsi"/>
          <w:i/>
          <w:color w:val="E36C0A" w:themeColor="accent6" w:themeShade="BF"/>
          <w:sz w:val="22"/>
          <w:szCs w:val="22"/>
        </w:rPr>
      </w:pPr>
      <w:r w:rsidRPr="001F41FB">
        <w:rPr>
          <w:rFonts w:asciiTheme="minorHAnsi" w:hAnsiTheme="minorHAnsi"/>
          <w:i/>
          <w:color w:val="E36C0A" w:themeColor="accent6" w:themeShade="BF"/>
          <w:sz w:val="22"/>
          <w:szCs w:val="22"/>
        </w:rPr>
        <w:t xml:space="preserve">Indicateurs quantitatif </w:t>
      </w:r>
      <w:r w:rsidR="007D12FF" w:rsidRPr="001F41FB">
        <w:rPr>
          <w:rFonts w:asciiTheme="minorHAnsi" w:hAnsiTheme="minorHAnsi"/>
          <w:i/>
          <w:color w:val="E36C0A" w:themeColor="accent6" w:themeShade="BF"/>
          <w:sz w:val="22"/>
          <w:szCs w:val="22"/>
        </w:rPr>
        <w:t>(</w:t>
      </w:r>
      <w:r w:rsidR="002508D5" w:rsidRPr="001F41FB">
        <w:rPr>
          <w:rFonts w:asciiTheme="minorHAnsi" w:hAnsiTheme="minorHAnsi"/>
          <w:i/>
          <w:color w:val="E36C0A" w:themeColor="accent6" w:themeShade="BF"/>
          <w:sz w:val="22"/>
          <w:szCs w:val="22"/>
        </w:rPr>
        <w:t xml:space="preserve">résultat chiffré visé, </w:t>
      </w:r>
      <w:r w:rsidR="007D12FF" w:rsidRPr="001F41FB">
        <w:rPr>
          <w:rFonts w:asciiTheme="minorHAnsi" w:hAnsiTheme="minorHAnsi"/>
          <w:i/>
          <w:color w:val="E36C0A" w:themeColor="accent6" w:themeShade="BF"/>
          <w:sz w:val="22"/>
          <w:szCs w:val="22"/>
        </w:rPr>
        <w:t xml:space="preserve">notamment le taux d’évolution) </w:t>
      </w:r>
      <w:r w:rsidRPr="001F41FB">
        <w:rPr>
          <w:rFonts w:asciiTheme="minorHAnsi" w:hAnsiTheme="minorHAnsi"/>
          <w:i/>
          <w:color w:val="E36C0A" w:themeColor="accent6" w:themeShade="BF"/>
          <w:sz w:val="22"/>
          <w:szCs w:val="22"/>
        </w:rPr>
        <w:t>et qualitatif permettant d’indiquer si l’objectif est totalement ou partiellement atteint</w:t>
      </w:r>
      <w:r w:rsidR="001F41FB" w:rsidRPr="001F41FB">
        <w:rPr>
          <w:rFonts w:asciiTheme="minorHAnsi" w:hAnsiTheme="minorHAnsi"/>
          <w:i/>
          <w:color w:val="E36C0A" w:themeColor="accent6" w:themeShade="BF"/>
          <w:sz w:val="22"/>
          <w:szCs w:val="22"/>
        </w:rPr>
        <w:t>.</w:t>
      </w:r>
    </w:p>
    <w:p w14:paraId="79D659F8" w14:textId="77777777" w:rsidR="002D790B" w:rsidRDefault="002D790B" w:rsidP="002D790B">
      <w:pPr>
        <w:rPr>
          <w:rFonts w:asciiTheme="minorHAnsi" w:hAnsiTheme="minorHAnsi"/>
          <w:sz w:val="22"/>
          <w:szCs w:val="22"/>
        </w:rPr>
      </w:pPr>
    </w:p>
    <w:p w14:paraId="2F468B70" w14:textId="77777777" w:rsidR="002D790B" w:rsidRDefault="002D790B" w:rsidP="002D790B">
      <w:pPr>
        <w:rPr>
          <w:rFonts w:asciiTheme="minorHAnsi" w:hAnsiTheme="minorHAnsi"/>
          <w:sz w:val="22"/>
          <w:szCs w:val="22"/>
        </w:rPr>
      </w:pPr>
    </w:p>
    <w:p w14:paraId="40600368" w14:textId="77777777" w:rsidR="002D790B" w:rsidRDefault="002D790B" w:rsidP="002D790B">
      <w:pPr>
        <w:rPr>
          <w:rFonts w:asciiTheme="minorHAnsi" w:hAnsiTheme="minorHAnsi"/>
          <w:sz w:val="22"/>
          <w:szCs w:val="22"/>
        </w:rPr>
      </w:pPr>
    </w:p>
    <w:p w14:paraId="3E6F7DB4" w14:textId="77777777" w:rsidR="002D790B" w:rsidRPr="00822600" w:rsidRDefault="002D790B" w:rsidP="00C0066A">
      <w:pPr>
        <w:shd w:val="clear" w:color="auto" w:fill="FABF8F" w:themeFill="accent6" w:themeFillTint="99"/>
        <w:spacing w:line="240" w:lineRule="atLeast"/>
        <w:rPr>
          <w:rFonts w:asciiTheme="minorHAnsi" w:hAnsiTheme="minorHAnsi"/>
          <w:b/>
          <w:smallCaps/>
          <w:sz w:val="22"/>
          <w:szCs w:val="22"/>
          <w:u w:val="single"/>
        </w:rPr>
      </w:pPr>
      <w:r w:rsidRPr="00822600">
        <w:rPr>
          <w:rFonts w:asciiTheme="minorHAnsi" w:hAnsiTheme="minorHAnsi"/>
          <w:b/>
          <w:smallCaps/>
          <w:sz w:val="22"/>
          <w:szCs w:val="22"/>
          <w:u w:val="single"/>
        </w:rPr>
        <w:t xml:space="preserve">Action </w:t>
      </w:r>
      <w:proofErr w:type="spellStart"/>
      <w:r w:rsidRPr="00822600">
        <w:rPr>
          <w:rFonts w:asciiTheme="minorHAnsi" w:hAnsiTheme="minorHAnsi"/>
          <w:b/>
          <w:smallCaps/>
          <w:sz w:val="22"/>
          <w:szCs w:val="22"/>
          <w:u w:val="single"/>
        </w:rPr>
        <w:t>n°</w:t>
      </w:r>
      <w:r w:rsidR="00FE286F">
        <w:rPr>
          <w:rFonts w:asciiTheme="minorHAnsi" w:hAnsiTheme="minorHAnsi"/>
          <w:b/>
          <w:smallCaps/>
          <w:sz w:val="22"/>
          <w:szCs w:val="22"/>
          <w:u w:val="single"/>
        </w:rPr>
        <w:t>X</w:t>
      </w:r>
      <w:proofErr w:type="spellEnd"/>
      <w:r w:rsidRPr="00822600">
        <w:rPr>
          <w:rFonts w:asciiTheme="minorHAnsi" w:hAnsiTheme="minorHAnsi"/>
          <w:b/>
          <w:smallCaps/>
          <w:sz w:val="22"/>
          <w:szCs w:val="22"/>
          <w:u w:val="single"/>
        </w:rPr>
        <w:t> : ….</w:t>
      </w:r>
    </w:p>
    <w:p w14:paraId="563642D3" w14:textId="77777777" w:rsidR="001F41FB" w:rsidRPr="00C0066A" w:rsidRDefault="001F41FB" w:rsidP="001F41FB">
      <w:pPr>
        <w:spacing w:line="240" w:lineRule="atLeast"/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</w:pPr>
      <w:r w:rsidRPr="00C0066A"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  <w:t xml:space="preserve">Objectifs opérationnels : </w:t>
      </w:r>
    </w:p>
    <w:p w14:paraId="7AAE69B9" w14:textId="77777777" w:rsidR="001F41FB" w:rsidRDefault="001F41FB" w:rsidP="001F41FB">
      <w:pPr>
        <w:spacing w:line="240" w:lineRule="atLeast"/>
        <w:rPr>
          <w:rFonts w:asciiTheme="minorHAnsi" w:hAnsiTheme="minorHAnsi"/>
          <w:b/>
          <w:i/>
          <w:smallCaps/>
          <w:sz w:val="22"/>
          <w:szCs w:val="22"/>
          <w:u w:val="single"/>
        </w:rPr>
      </w:pPr>
    </w:p>
    <w:p w14:paraId="101ACC94" w14:textId="77777777" w:rsidR="001F41FB" w:rsidRPr="00D83145" w:rsidRDefault="001F41FB" w:rsidP="001F41FB">
      <w:pPr>
        <w:spacing w:line="240" w:lineRule="atLeast"/>
        <w:rPr>
          <w:rFonts w:asciiTheme="minorHAnsi" w:hAnsiTheme="minorHAnsi"/>
          <w:b/>
          <w:i/>
          <w:smallCaps/>
          <w:sz w:val="22"/>
          <w:szCs w:val="22"/>
          <w:u w:val="single"/>
        </w:rPr>
      </w:pPr>
    </w:p>
    <w:p w14:paraId="6F2712AB" w14:textId="77777777" w:rsidR="001F41FB" w:rsidRPr="00C0066A" w:rsidRDefault="001F41FB" w:rsidP="001F41FB">
      <w:pPr>
        <w:spacing w:line="240" w:lineRule="atLeast"/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</w:pPr>
      <w:r w:rsidRPr="00C0066A"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  <w:t xml:space="preserve">Modalités de mise en œuvre </w:t>
      </w:r>
    </w:p>
    <w:p w14:paraId="49042035" w14:textId="77777777" w:rsidR="001F41FB" w:rsidRDefault="001F41FB" w:rsidP="001F41FB">
      <w:pPr>
        <w:pStyle w:val="Paragraphedeliste"/>
        <w:numPr>
          <w:ilvl w:val="0"/>
          <w:numId w:val="3"/>
        </w:numPr>
        <w:spacing w:line="240" w:lineRule="atLeast"/>
        <w:rPr>
          <w:rFonts w:asciiTheme="minorHAnsi" w:hAnsiTheme="minorHAnsi"/>
          <w:szCs w:val="22"/>
        </w:rPr>
      </w:pPr>
      <w:r w:rsidRPr="001F5A59">
        <w:rPr>
          <w:rFonts w:asciiTheme="minorHAnsi" w:hAnsiTheme="minorHAnsi"/>
          <w:szCs w:val="22"/>
        </w:rPr>
        <w:t>Méthode</w:t>
      </w:r>
    </w:p>
    <w:p w14:paraId="3E547549" w14:textId="77777777" w:rsidR="001F41FB" w:rsidRDefault="001F41FB" w:rsidP="001F41FB">
      <w:pPr>
        <w:pStyle w:val="Paragraphedeliste"/>
        <w:spacing w:line="240" w:lineRule="atLeast"/>
        <w:rPr>
          <w:rFonts w:asciiTheme="minorHAnsi" w:hAnsiTheme="minorHAnsi"/>
          <w:szCs w:val="22"/>
        </w:rPr>
      </w:pPr>
    </w:p>
    <w:p w14:paraId="492437CD" w14:textId="77777777" w:rsidR="001F41FB" w:rsidRDefault="001F41FB" w:rsidP="001F41FB">
      <w:pPr>
        <w:pStyle w:val="Paragraphedeliste"/>
        <w:numPr>
          <w:ilvl w:val="0"/>
          <w:numId w:val="3"/>
        </w:numPr>
        <w:spacing w:line="240" w:lineRule="atLeast"/>
        <w:rPr>
          <w:rFonts w:asciiTheme="minorHAnsi" w:hAnsiTheme="minorHAnsi"/>
          <w:szCs w:val="22"/>
        </w:rPr>
      </w:pPr>
      <w:r w:rsidRPr="001F5A59">
        <w:rPr>
          <w:rFonts w:asciiTheme="minorHAnsi" w:hAnsiTheme="minorHAnsi"/>
          <w:szCs w:val="22"/>
        </w:rPr>
        <w:t>Public</w:t>
      </w:r>
      <w:r>
        <w:rPr>
          <w:rFonts w:asciiTheme="minorHAnsi" w:hAnsiTheme="minorHAnsi"/>
          <w:szCs w:val="22"/>
        </w:rPr>
        <w:t xml:space="preserve"> visé</w:t>
      </w:r>
    </w:p>
    <w:p w14:paraId="0D7D9BDA" w14:textId="77777777" w:rsidR="001F41FB" w:rsidRDefault="001F41FB" w:rsidP="001F41FB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26D0AEA6" w14:textId="77777777" w:rsidR="001F41FB" w:rsidRDefault="001F41FB" w:rsidP="001F41FB">
      <w:pPr>
        <w:pStyle w:val="Paragraphedeliste"/>
        <w:numPr>
          <w:ilvl w:val="0"/>
          <w:numId w:val="3"/>
        </w:numPr>
        <w:spacing w:line="240" w:lineRule="atLeas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Echéancier</w:t>
      </w:r>
    </w:p>
    <w:p w14:paraId="2EC8CF7A" w14:textId="77777777" w:rsidR="001F41FB" w:rsidRDefault="001F41FB" w:rsidP="001F41FB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68CC457F" w14:textId="77777777" w:rsidR="001F41FB" w:rsidRPr="00421AA2" w:rsidRDefault="001F41FB" w:rsidP="001F41FB">
      <w:pPr>
        <w:spacing w:line="240" w:lineRule="atLeast"/>
        <w:rPr>
          <w:rFonts w:asciiTheme="minorHAnsi" w:hAnsiTheme="minorHAnsi"/>
          <w:szCs w:val="22"/>
        </w:rPr>
      </w:pPr>
    </w:p>
    <w:p w14:paraId="7F931298" w14:textId="77777777" w:rsidR="001F41FB" w:rsidRPr="00C0066A" w:rsidRDefault="001F41FB" w:rsidP="001F41FB">
      <w:pPr>
        <w:spacing w:line="240" w:lineRule="atLeast"/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</w:pPr>
      <w:r w:rsidRPr="00C0066A"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  <w:t>Evaluation</w:t>
      </w:r>
    </w:p>
    <w:p w14:paraId="483D3BEB" w14:textId="77777777" w:rsidR="00C4660D" w:rsidRDefault="00C4660D" w:rsidP="00C4660D">
      <w:pPr>
        <w:rPr>
          <w:rFonts w:asciiTheme="minorHAnsi" w:hAnsiTheme="minorHAnsi"/>
          <w:sz w:val="22"/>
          <w:szCs w:val="22"/>
        </w:rPr>
      </w:pPr>
    </w:p>
    <w:p w14:paraId="70307305" w14:textId="77777777" w:rsidR="007277EF" w:rsidRDefault="007277EF" w:rsidP="007277EF">
      <w:pPr>
        <w:spacing w:line="240" w:lineRule="atLeast"/>
        <w:rPr>
          <w:rFonts w:asciiTheme="minorHAnsi" w:hAnsiTheme="minorHAnsi"/>
          <w:b/>
          <w:smallCap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1"/>
        <w:gridCol w:w="2941"/>
        <w:gridCol w:w="3746"/>
      </w:tblGrid>
      <w:tr w:rsidR="00C4660D" w:rsidRPr="00421AA2" w14:paraId="5B5A88B5" w14:textId="77777777" w:rsidTr="00C4660D"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0DB9800E" w14:textId="3201E5CA" w:rsidR="00C4660D" w:rsidRPr="00421AA2" w:rsidRDefault="00C4660D" w:rsidP="00421AA2">
            <w:pPr>
              <w:jc w:val="center"/>
              <w:rPr>
                <w:b/>
                <w:sz w:val="22"/>
                <w:szCs w:val="22"/>
              </w:rPr>
            </w:pPr>
            <w:r w:rsidRPr="00421AA2">
              <w:rPr>
                <w:b/>
                <w:sz w:val="22"/>
                <w:szCs w:val="22"/>
              </w:rPr>
              <w:t xml:space="preserve">Matériel sollicité </w:t>
            </w:r>
            <w:r>
              <w:rPr>
                <w:b/>
                <w:sz w:val="22"/>
                <w:szCs w:val="22"/>
              </w:rPr>
              <w:t>pour l’objectif 2 « </w:t>
            </w:r>
            <w:r w:rsidR="00FE286F">
              <w:rPr>
                <w:b/>
                <w:sz w:val="22"/>
                <w:szCs w:val="22"/>
              </w:rPr>
              <w:t>INCLUSION</w:t>
            </w:r>
            <w:r>
              <w:rPr>
                <w:b/>
                <w:sz w:val="22"/>
                <w:szCs w:val="22"/>
              </w:rPr>
              <w:t> </w:t>
            </w:r>
            <w:r w:rsidR="00614534">
              <w:rPr>
                <w:b/>
                <w:sz w:val="22"/>
                <w:szCs w:val="22"/>
              </w:rPr>
              <w:t xml:space="preserve">- </w:t>
            </w:r>
            <w:proofErr w:type="gramStart"/>
            <w:r w:rsidR="00614534">
              <w:rPr>
                <w:b/>
                <w:sz w:val="22"/>
                <w:szCs w:val="22"/>
              </w:rPr>
              <w:t>MIXITÉ</w:t>
            </w:r>
            <w:r>
              <w:rPr>
                <w:b/>
                <w:sz w:val="22"/>
                <w:szCs w:val="22"/>
              </w:rPr>
              <w:t>»</w:t>
            </w:r>
            <w:proofErr w:type="gramEnd"/>
          </w:p>
          <w:p w14:paraId="207248AB" w14:textId="77777777" w:rsidR="00C4660D" w:rsidRPr="00421AA2" w:rsidRDefault="00C4660D" w:rsidP="007D12FF">
            <w:pPr>
              <w:jc w:val="center"/>
              <w:rPr>
                <w:rFonts w:asciiTheme="minorHAnsi" w:hAnsiTheme="minorHAnsi"/>
                <w:szCs w:val="22"/>
              </w:rPr>
            </w:pPr>
            <w:r w:rsidRPr="00421AA2">
              <w:rPr>
                <w:sz w:val="22"/>
                <w:szCs w:val="22"/>
              </w:rPr>
              <w:t xml:space="preserve">Veuillez préciser la ou les actions concernées, </w:t>
            </w:r>
            <w:r>
              <w:rPr>
                <w:sz w:val="22"/>
                <w:szCs w:val="22"/>
              </w:rPr>
              <w:t>et l’ordre de priorité</w:t>
            </w:r>
          </w:p>
        </w:tc>
      </w:tr>
      <w:tr w:rsidR="007277EF" w:rsidRPr="00C52D09" w14:paraId="3C80FF42" w14:textId="77777777" w:rsidTr="00C4660D">
        <w:trPr>
          <w:trHeight w:val="256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3B3B779F" w14:textId="77777777" w:rsidR="007277EF" w:rsidRPr="00681804" w:rsidRDefault="007277EF" w:rsidP="00C4660D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Priorité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7368EFDE" w14:textId="77777777" w:rsidR="007277EF" w:rsidRPr="00681804" w:rsidRDefault="007277EF" w:rsidP="00C4660D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Actions</w:t>
            </w: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BC70113" w14:textId="77777777" w:rsidR="007277EF" w:rsidRPr="00681804" w:rsidRDefault="00C4660D" w:rsidP="00C4660D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Matériel</w:t>
            </w:r>
          </w:p>
        </w:tc>
      </w:tr>
      <w:tr w:rsidR="00C4660D" w:rsidRPr="00C52D09" w14:paraId="678E85A2" w14:textId="77777777" w:rsidTr="00D83145">
        <w:trPr>
          <w:trHeight w:val="291"/>
        </w:trPr>
        <w:tc>
          <w:tcPr>
            <w:tcW w:w="2986" w:type="dxa"/>
            <w:tcBorders>
              <w:top w:val="single" w:sz="4" w:space="0" w:color="auto"/>
            </w:tcBorders>
          </w:tcPr>
          <w:p w14:paraId="3BCD5A26" w14:textId="77777777" w:rsidR="00C4660D" w:rsidRPr="00681804" w:rsidRDefault="00C4660D" w:rsidP="00D83145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rPr>
                <w:rFonts w:ascii="Times New Roman" w:hAnsi="Times New Roman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50082F1B" w14:textId="77777777" w:rsidR="00C4660D" w:rsidRPr="00681804" w:rsidRDefault="00C4660D" w:rsidP="00D83145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rPr>
                <w:rFonts w:ascii="Times New Roman" w:hAnsi="Times New Roman"/>
              </w:rPr>
            </w:pPr>
          </w:p>
        </w:tc>
        <w:tc>
          <w:tcPr>
            <w:tcW w:w="3806" w:type="dxa"/>
            <w:tcBorders>
              <w:top w:val="single" w:sz="4" w:space="0" w:color="auto"/>
            </w:tcBorders>
          </w:tcPr>
          <w:p w14:paraId="65040DB3" w14:textId="77777777" w:rsidR="00C4660D" w:rsidRPr="00681804" w:rsidRDefault="00C4660D" w:rsidP="00D83145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rPr>
                <w:rFonts w:ascii="Times New Roman" w:hAnsi="Times New Roman"/>
              </w:rPr>
            </w:pPr>
          </w:p>
        </w:tc>
      </w:tr>
      <w:tr w:rsidR="00C4660D" w:rsidRPr="00C52D09" w14:paraId="6BB67F64" w14:textId="77777777" w:rsidTr="00D83145">
        <w:trPr>
          <w:trHeight w:val="291"/>
        </w:trPr>
        <w:tc>
          <w:tcPr>
            <w:tcW w:w="2986" w:type="dxa"/>
            <w:tcBorders>
              <w:top w:val="single" w:sz="4" w:space="0" w:color="auto"/>
            </w:tcBorders>
          </w:tcPr>
          <w:p w14:paraId="61A9907C" w14:textId="77777777" w:rsidR="00C4660D" w:rsidRPr="00681804" w:rsidRDefault="00C4660D" w:rsidP="00D83145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rPr>
                <w:rFonts w:ascii="Times New Roman" w:hAnsi="Times New Roman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4118CFD2" w14:textId="77777777" w:rsidR="00C4660D" w:rsidRPr="00681804" w:rsidRDefault="00C4660D" w:rsidP="00D83145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rPr>
                <w:rFonts w:ascii="Times New Roman" w:hAnsi="Times New Roman"/>
              </w:rPr>
            </w:pPr>
          </w:p>
        </w:tc>
        <w:tc>
          <w:tcPr>
            <w:tcW w:w="3806" w:type="dxa"/>
            <w:tcBorders>
              <w:top w:val="single" w:sz="4" w:space="0" w:color="auto"/>
            </w:tcBorders>
          </w:tcPr>
          <w:p w14:paraId="6FE97EE8" w14:textId="77777777" w:rsidR="00C4660D" w:rsidRPr="00681804" w:rsidRDefault="00C4660D" w:rsidP="00D83145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rPr>
                <w:rFonts w:ascii="Times New Roman" w:hAnsi="Times New Roman"/>
              </w:rPr>
            </w:pPr>
          </w:p>
        </w:tc>
      </w:tr>
      <w:tr w:rsidR="00C4660D" w:rsidRPr="00C52D09" w14:paraId="4C29796A" w14:textId="77777777" w:rsidTr="00D83145">
        <w:trPr>
          <w:trHeight w:val="291"/>
        </w:trPr>
        <w:tc>
          <w:tcPr>
            <w:tcW w:w="2986" w:type="dxa"/>
            <w:tcBorders>
              <w:top w:val="single" w:sz="4" w:space="0" w:color="auto"/>
            </w:tcBorders>
          </w:tcPr>
          <w:p w14:paraId="53421BEF" w14:textId="77777777" w:rsidR="00C4660D" w:rsidRPr="00681804" w:rsidRDefault="00C4660D" w:rsidP="00D83145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rPr>
                <w:rFonts w:ascii="Times New Roman" w:hAnsi="Times New Roman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2A367C5D" w14:textId="77777777" w:rsidR="00C4660D" w:rsidRPr="00681804" w:rsidRDefault="00C4660D" w:rsidP="00D83145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rPr>
                <w:rFonts w:ascii="Times New Roman" w:hAnsi="Times New Roman"/>
              </w:rPr>
            </w:pPr>
          </w:p>
        </w:tc>
        <w:tc>
          <w:tcPr>
            <w:tcW w:w="3806" w:type="dxa"/>
            <w:tcBorders>
              <w:top w:val="single" w:sz="4" w:space="0" w:color="auto"/>
            </w:tcBorders>
          </w:tcPr>
          <w:p w14:paraId="074DBBC7" w14:textId="77777777" w:rsidR="00C4660D" w:rsidRPr="00681804" w:rsidRDefault="00C4660D" w:rsidP="00D83145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rPr>
                <w:rFonts w:ascii="Times New Roman" w:hAnsi="Times New Roman"/>
              </w:rPr>
            </w:pPr>
          </w:p>
        </w:tc>
      </w:tr>
      <w:tr w:rsidR="007277EF" w:rsidRPr="00C52D09" w14:paraId="0A3EEF48" w14:textId="77777777" w:rsidTr="00C4660D">
        <w:trPr>
          <w:trHeight w:val="291"/>
        </w:trPr>
        <w:tc>
          <w:tcPr>
            <w:tcW w:w="2986" w:type="dxa"/>
            <w:tcBorders>
              <w:top w:val="single" w:sz="4" w:space="0" w:color="auto"/>
            </w:tcBorders>
          </w:tcPr>
          <w:p w14:paraId="6E23B338" w14:textId="77777777" w:rsidR="007277EF" w:rsidRPr="00681804" w:rsidRDefault="007277EF" w:rsidP="007277EF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rPr>
                <w:rFonts w:ascii="Times New Roman" w:hAnsi="Times New Roman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6A9F51C5" w14:textId="77777777" w:rsidR="007277EF" w:rsidRPr="00681804" w:rsidRDefault="007277EF" w:rsidP="007277EF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rPr>
                <w:rFonts w:ascii="Times New Roman" w:hAnsi="Times New Roman"/>
              </w:rPr>
            </w:pPr>
          </w:p>
        </w:tc>
        <w:tc>
          <w:tcPr>
            <w:tcW w:w="3806" w:type="dxa"/>
            <w:tcBorders>
              <w:top w:val="single" w:sz="4" w:space="0" w:color="auto"/>
            </w:tcBorders>
          </w:tcPr>
          <w:p w14:paraId="7D10D817" w14:textId="77777777" w:rsidR="007277EF" w:rsidRPr="00681804" w:rsidRDefault="007277EF" w:rsidP="007277EF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rPr>
                <w:rFonts w:ascii="Times New Roman" w:hAnsi="Times New Roman"/>
              </w:rPr>
            </w:pPr>
          </w:p>
        </w:tc>
      </w:tr>
    </w:tbl>
    <w:p w14:paraId="2B6E59A0" w14:textId="77777777" w:rsidR="00C4660D" w:rsidRDefault="00C4660D" w:rsidP="00C4660D">
      <w:pPr>
        <w:spacing w:line="240" w:lineRule="atLeast"/>
        <w:rPr>
          <w:rFonts w:asciiTheme="minorHAnsi" w:hAnsiTheme="minorHAnsi"/>
          <w:b/>
          <w:smallCaps/>
          <w:sz w:val="22"/>
          <w:szCs w:val="22"/>
          <w:u w:val="single"/>
        </w:rPr>
      </w:pPr>
    </w:p>
    <w:p w14:paraId="43711901" w14:textId="77777777" w:rsidR="00C4660D" w:rsidRPr="00822600" w:rsidRDefault="00C4660D" w:rsidP="00C4660D">
      <w:pPr>
        <w:shd w:val="clear" w:color="auto" w:fill="CCC0D9" w:themeFill="accent4" w:themeFillTint="66"/>
        <w:spacing w:line="240" w:lineRule="atLeast"/>
        <w:rPr>
          <w:rFonts w:asciiTheme="minorHAnsi" w:hAnsiTheme="minorHAnsi"/>
          <w:b/>
          <w:smallCaps/>
          <w:sz w:val="22"/>
          <w:szCs w:val="22"/>
          <w:u w:val="single"/>
        </w:rPr>
      </w:pPr>
      <w:r>
        <w:rPr>
          <w:rFonts w:asciiTheme="minorHAnsi" w:hAnsiTheme="minorHAnsi"/>
          <w:b/>
          <w:smallCaps/>
          <w:sz w:val="22"/>
          <w:szCs w:val="22"/>
          <w:u w:val="single"/>
        </w:rPr>
        <w:t>BUDGET GLOBAL DE L’OBJECTIF 2 « INCLUSION » POUR LA PREMIERE SAISON</w:t>
      </w:r>
    </w:p>
    <w:p w14:paraId="64D918F2" w14:textId="77777777" w:rsidR="00EE1A17" w:rsidRDefault="00EE1A17" w:rsidP="00EE1A17">
      <w:pPr>
        <w:pStyle w:val="Paragraphedeliste"/>
        <w:numPr>
          <w:ilvl w:val="0"/>
          <w:numId w:val="3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budget de fonctionnement : renseigner le fichier </w:t>
      </w:r>
      <w:proofErr w:type="spellStart"/>
      <w:r>
        <w:rPr>
          <w:rFonts w:asciiTheme="minorHAnsi" w:hAnsiTheme="minorHAnsi"/>
          <w:szCs w:val="22"/>
        </w:rPr>
        <w:t>excel</w:t>
      </w:r>
      <w:proofErr w:type="spellEnd"/>
      <w:r>
        <w:rPr>
          <w:rFonts w:asciiTheme="minorHAnsi" w:hAnsiTheme="minorHAnsi"/>
          <w:szCs w:val="22"/>
        </w:rPr>
        <w:t xml:space="preserve"> « budget des programmes »</w:t>
      </w:r>
    </w:p>
    <w:p w14:paraId="779EF718" w14:textId="77777777" w:rsidR="00EE1A17" w:rsidRDefault="00EE1A17" w:rsidP="00EE1A17">
      <w:pPr>
        <w:pStyle w:val="Paragraphedeliste"/>
        <w:numPr>
          <w:ilvl w:val="0"/>
          <w:numId w:val="3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lastRenderedPageBreak/>
        <w:t xml:space="preserve">budget d’investissement : renseigner le fichier </w:t>
      </w:r>
      <w:proofErr w:type="spellStart"/>
      <w:r>
        <w:rPr>
          <w:rFonts w:asciiTheme="minorHAnsi" w:hAnsiTheme="minorHAnsi"/>
          <w:szCs w:val="22"/>
        </w:rPr>
        <w:t>excel</w:t>
      </w:r>
      <w:proofErr w:type="spellEnd"/>
      <w:r>
        <w:rPr>
          <w:rFonts w:asciiTheme="minorHAnsi" w:hAnsiTheme="minorHAnsi"/>
          <w:szCs w:val="22"/>
        </w:rPr>
        <w:t xml:space="preserve"> « budget des programmes »</w:t>
      </w:r>
    </w:p>
    <w:p w14:paraId="287A453D" w14:textId="77777777" w:rsidR="00B65A32" w:rsidRDefault="00B65A32">
      <w:p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75BEEFD3" w14:textId="52284909" w:rsidR="00B65A32" w:rsidRPr="00135BDE" w:rsidRDefault="00034D74" w:rsidP="00B65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DEUXIEME</w:t>
      </w:r>
      <w:r w:rsidR="00B65A32" w:rsidRPr="00135BDE">
        <w:rPr>
          <w:i/>
          <w:sz w:val="36"/>
          <w:szCs w:val="36"/>
        </w:rPr>
        <w:t xml:space="preserve"> SAISON – 20</w:t>
      </w:r>
      <w:r w:rsidR="00614534">
        <w:rPr>
          <w:i/>
          <w:sz w:val="36"/>
          <w:szCs w:val="36"/>
        </w:rPr>
        <w:t>22</w:t>
      </w:r>
      <w:r w:rsidR="00B65A32" w:rsidRPr="00135BDE">
        <w:rPr>
          <w:i/>
          <w:sz w:val="36"/>
          <w:szCs w:val="36"/>
        </w:rPr>
        <w:t>/20</w:t>
      </w:r>
      <w:r w:rsidR="00614534">
        <w:rPr>
          <w:i/>
          <w:sz w:val="36"/>
          <w:szCs w:val="36"/>
        </w:rPr>
        <w:t xml:space="preserve">23 </w:t>
      </w:r>
      <w:r w:rsidR="00B65A32">
        <w:rPr>
          <w:i/>
          <w:sz w:val="36"/>
          <w:szCs w:val="36"/>
        </w:rPr>
        <w:t>ou 20</w:t>
      </w:r>
      <w:r w:rsidR="00614534">
        <w:rPr>
          <w:i/>
          <w:sz w:val="36"/>
          <w:szCs w:val="36"/>
        </w:rPr>
        <w:t>23</w:t>
      </w:r>
    </w:p>
    <w:p w14:paraId="39037A79" w14:textId="77777777" w:rsidR="00B65A32" w:rsidRPr="00822600" w:rsidRDefault="00B65A32" w:rsidP="00B65A32">
      <w:pPr>
        <w:spacing w:line="240" w:lineRule="atLeast"/>
        <w:rPr>
          <w:rFonts w:asciiTheme="minorHAnsi" w:hAnsiTheme="minorHAnsi"/>
          <w:b/>
          <w:smallCaps/>
          <w:sz w:val="22"/>
          <w:szCs w:val="22"/>
          <w:u w:val="single"/>
        </w:rPr>
      </w:pPr>
    </w:p>
    <w:p w14:paraId="557E4182" w14:textId="77777777" w:rsidR="00B65A32" w:rsidRPr="00822600" w:rsidRDefault="00B65A32" w:rsidP="00B65A32">
      <w:pPr>
        <w:shd w:val="clear" w:color="auto" w:fill="FABF8F" w:themeFill="accent6" w:themeFillTint="99"/>
        <w:spacing w:line="240" w:lineRule="atLeast"/>
        <w:rPr>
          <w:rFonts w:asciiTheme="minorHAnsi" w:hAnsiTheme="minorHAnsi"/>
          <w:b/>
          <w:smallCaps/>
          <w:sz w:val="22"/>
          <w:szCs w:val="22"/>
          <w:u w:val="single"/>
        </w:rPr>
      </w:pPr>
      <w:r w:rsidRPr="00822600">
        <w:rPr>
          <w:rFonts w:asciiTheme="minorHAnsi" w:hAnsiTheme="minorHAnsi"/>
          <w:b/>
          <w:smallCaps/>
          <w:sz w:val="22"/>
          <w:szCs w:val="22"/>
          <w:u w:val="single"/>
        </w:rPr>
        <w:t>Action n°</w:t>
      </w:r>
      <w:r>
        <w:rPr>
          <w:rFonts w:asciiTheme="minorHAnsi" w:hAnsiTheme="minorHAnsi"/>
          <w:b/>
          <w:smallCaps/>
          <w:sz w:val="22"/>
          <w:szCs w:val="22"/>
          <w:u w:val="single"/>
        </w:rPr>
        <w:t>1</w:t>
      </w:r>
      <w:r w:rsidRPr="00822600">
        <w:rPr>
          <w:rFonts w:asciiTheme="minorHAnsi" w:hAnsiTheme="minorHAnsi"/>
          <w:b/>
          <w:smallCaps/>
          <w:sz w:val="22"/>
          <w:szCs w:val="22"/>
          <w:u w:val="single"/>
        </w:rPr>
        <w:t> : ….</w:t>
      </w:r>
    </w:p>
    <w:p w14:paraId="67A3F1FD" w14:textId="77777777" w:rsidR="00B65A32" w:rsidRPr="00C0066A" w:rsidRDefault="00B65A32" w:rsidP="00B65A32">
      <w:pPr>
        <w:spacing w:line="240" w:lineRule="atLeast"/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</w:pPr>
      <w:r w:rsidRPr="00C0066A"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  <w:t xml:space="preserve">Objectifs opérationnels : </w:t>
      </w:r>
    </w:p>
    <w:p w14:paraId="178767FB" w14:textId="77777777" w:rsidR="00B65A32" w:rsidRPr="001F41FB" w:rsidRDefault="00B65A32" w:rsidP="00B65A32">
      <w:pPr>
        <w:spacing w:line="240" w:lineRule="atLeast"/>
        <w:rPr>
          <w:rFonts w:asciiTheme="minorHAnsi" w:hAnsiTheme="minorHAnsi"/>
          <w:i/>
          <w:color w:val="E36C0A" w:themeColor="accent6" w:themeShade="BF"/>
          <w:sz w:val="22"/>
          <w:szCs w:val="22"/>
        </w:rPr>
      </w:pPr>
      <w:r w:rsidRPr="001F41FB">
        <w:rPr>
          <w:rFonts w:asciiTheme="minorHAnsi" w:hAnsiTheme="minorHAnsi"/>
          <w:i/>
          <w:color w:val="E36C0A" w:themeColor="accent6" w:themeShade="BF"/>
          <w:sz w:val="22"/>
          <w:szCs w:val="22"/>
        </w:rPr>
        <w:t xml:space="preserve">Ils sont directement mesurables </w:t>
      </w:r>
      <w:r>
        <w:rPr>
          <w:rFonts w:asciiTheme="minorHAnsi" w:hAnsiTheme="minorHAnsi"/>
          <w:i/>
          <w:color w:val="E36C0A" w:themeColor="accent6" w:themeShade="BF"/>
          <w:sz w:val="22"/>
          <w:szCs w:val="22"/>
        </w:rPr>
        <w:t>(ex : mettre en place des réunions de sensibilisation auprès des établissements de santé ou médico-social)</w:t>
      </w:r>
    </w:p>
    <w:p w14:paraId="40ACBF55" w14:textId="77777777" w:rsidR="00B65A32" w:rsidRPr="00D83145" w:rsidRDefault="00B65A32" w:rsidP="00B65A32">
      <w:pPr>
        <w:spacing w:line="240" w:lineRule="atLeast"/>
        <w:rPr>
          <w:rFonts w:asciiTheme="minorHAnsi" w:hAnsiTheme="minorHAnsi"/>
          <w:b/>
          <w:i/>
          <w:smallCaps/>
          <w:sz w:val="22"/>
          <w:szCs w:val="22"/>
          <w:u w:val="single"/>
        </w:rPr>
      </w:pPr>
    </w:p>
    <w:p w14:paraId="3E34EDBB" w14:textId="77777777" w:rsidR="00B65A32" w:rsidRPr="00C0066A" w:rsidRDefault="00B65A32" w:rsidP="00B65A32">
      <w:pPr>
        <w:spacing w:line="240" w:lineRule="atLeast"/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</w:pPr>
      <w:r w:rsidRPr="00C0066A"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  <w:t xml:space="preserve">Modalités de mise en œuvre </w:t>
      </w:r>
    </w:p>
    <w:p w14:paraId="0F90EE36" w14:textId="77777777" w:rsidR="00B65A32" w:rsidRDefault="00B65A32" w:rsidP="00B65A32">
      <w:pPr>
        <w:pStyle w:val="Paragraphedeliste"/>
        <w:numPr>
          <w:ilvl w:val="0"/>
          <w:numId w:val="3"/>
        </w:numPr>
        <w:spacing w:line="240" w:lineRule="atLeast"/>
        <w:rPr>
          <w:rFonts w:asciiTheme="minorHAnsi" w:hAnsiTheme="minorHAnsi"/>
          <w:szCs w:val="22"/>
        </w:rPr>
      </w:pPr>
      <w:r w:rsidRPr="001F5A59">
        <w:rPr>
          <w:rFonts w:asciiTheme="minorHAnsi" w:hAnsiTheme="minorHAnsi"/>
          <w:szCs w:val="22"/>
        </w:rPr>
        <w:t>Méthode</w:t>
      </w:r>
    </w:p>
    <w:p w14:paraId="460F47D6" w14:textId="77777777" w:rsidR="00B65A32" w:rsidRDefault="00B65A32" w:rsidP="00B65A32">
      <w:pPr>
        <w:pStyle w:val="Paragraphedeliste"/>
        <w:spacing w:line="240" w:lineRule="atLeast"/>
        <w:rPr>
          <w:rFonts w:asciiTheme="minorHAnsi" w:hAnsiTheme="minorHAnsi"/>
          <w:szCs w:val="22"/>
        </w:rPr>
      </w:pPr>
    </w:p>
    <w:p w14:paraId="5343BBC0" w14:textId="77777777" w:rsidR="00B65A32" w:rsidRDefault="00B65A32" w:rsidP="00B65A32">
      <w:pPr>
        <w:pStyle w:val="Paragraphedeliste"/>
        <w:numPr>
          <w:ilvl w:val="0"/>
          <w:numId w:val="3"/>
        </w:numPr>
        <w:spacing w:line="240" w:lineRule="atLeast"/>
        <w:rPr>
          <w:rFonts w:asciiTheme="minorHAnsi" w:hAnsiTheme="minorHAnsi"/>
          <w:szCs w:val="22"/>
        </w:rPr>
      </w:pPr>
      <w:r w:rsidRPr="001F5A59">
        <w:rPr>
          <w:rFonts w:asciiTheme="minorHAnsi" w:hAnsiTheme="minorHAnsi"/>
          <w:szCs w:val="22"/>
        </w:rPr>
        <w:t>Public</w:t>
      </w:r>
      <w:r>
        <w:rPr>
          <w:rFonts w:asciiTheme="minorHAnsi" w:hAnsiTheme="minorHAnsi"/>
          <w:szCs w:val="22"/>
        </w:rPr>
        <w:t xml:space="preserve"> visé</w:t>
      </w:r>
    </w:p>
    <w:p w14:paraId="68869AE0" w14:textId="77777777" w:rsidR="00B65A32" w:rsidRPr="00E4044A" w:rsidRDefault="00B65A32" w:rsidP="00B65A32">
      <w:pPr>
        <w:pStyle w:val="Paragraphedeliste"/>
        <w:rPr>
          <w:rFonts w:asciiTheme="minorHAnsi" w:hAnsiTheme="minorHAnsi"/>
          <w:szCs w:val="22"/>
        </w:rPr>
      </w:pPr>
    </w:p>
    <w:p w14:paraId="0EF07352" w14:textId="77777777" w:rsidR="00B65A32" w:rsidRDefault="00B65A32" w:rsidP="00B65A32">
      <w:pPr>
        <w:pStyle w:val="Paragraphedeliste"/>
        <w:numPr>
          <w:ilvl w:val="0"/>
          <w:numId w:val="3"/>
        </w:numPr>
        <w:spacing w:line="240" w:lineRule="atLeas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Partenariat </w:t>
      </w:r>
    </w:p>
    <w:p w14:paraId="3984D280" w14:textId="77777777" w:rsidR="00B65A32" w:rsidRDefault="00B65A32" w:rsidP="00B65A32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378C5DCE" w14:textId="77777777" w:rsidR="00B65A32" w:rsidRDefault="00B65A32" w:rsidP="00B65A32">
      <w:pPr>
        <w:pStyle w:val="Paragraphedeliste"/>
        <w:numPr>
          <w:ilvl w:val="0"/>
          <w:numId w:val="3"/>
        </w:numPr>
        <w:spacing w:line="240" w:lineRule="atLeas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Echéancier</w:t>
      </w:r>
    </w:p>
    <w:p w14:paraId="1EF7717E" w14:textId="77777777" w:rsidR="00B65A32" w:rsidRPr="00E4044A" w:rsidRDefault="00B65A32" w:rsidP="00B65A32">
      <w:pPr>
        <w:pStyle w:val="Paragraphedeliste"/>
        <w:rPr>
          <w:rFonts w:asciiTheme="minorHAnsi" w:hAnsiTheme="minorHAnsi"/>
          <w:szCs w:val="22"/>
        </w:rPr>
      </w:pPr>
    </w:p>
    <w:p w14:paraId="15C9B775" w14:textId="77777777" w:rsidR="00B65A32" w:rsidRPr="00421AA2" w:rsidRDefault="00B65A32" w:rsidP="00B65A32">
      <w:pPr>
        <w:spacing w:line="240" w:lineRule="atLeast"/>
        <w:rPr>
          <w:rFonts w:asciiTheme="minorHAnsi" w:hAnsiTheme="minorHAnsi"/>
          <w:szCs w:val="22"/>
        </w:rPr>
      </w:pPr>
    </w:p>
    <w:p w14:paraId="768FBE52" w14:textId="77777777" w:rsidR="00B65A32" w:rsidRPr="00C0066A" w:rsidRDefault="00B65A32" w:rsidP="00B65A32">
      <w:pPr>
        <w:spacing w:line="240" w:lineRule="atLeast"/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</w:pPr>
      <w:r w:rsidRPr="00C0066A"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  <w:t>Evaluation</w:t>
      </w:r>
    </w:p>
    <w:p w14:paraId="0385402F" w14:textId="77777777" w:rsidR="00B65A32" w:rsidRPr="001F41FB" w:rsidRDefault="00B65A32" w:rsidP="00B65A32">
      <w:pPr>
        <w:jc w:val="both"/>
        <w:rPr>
          <w:rFonts w:asciiTheme="minorHAnsi" w:hAnsiTheme="minorHAnsi"/>
          <w:i/>
          <w:color w:val="E36C0A" w:themeColor="accent6" w:themeShade="BF"/>
          <w:sz w:val="22"/>
          <w:szCs w:val="22"/>
        </w:rPr>
      </w:pPr>
      <w:r w:rsidRPr="001F41FB">
        <w:rPr>
          <w:rFonts w:asciiTheme="minorHAnsi" w:hAnsiTheme="minorHAnsi"/>
          <w:i/>
          <w:color w:val="E36C0A" w:themeColor="accent6" w:themeShade="BF"/>
          <w:sz w:val="22"/>
          <w:szCs w:val="22"/>
        </w:rPr>
        <w:t>Indicateurs quantitatif (résultat chiffré visé, notamment le taux d’évolution) et qualitatif permettant d’indiquer si l’objectif est totalement ou partiellement atteint.</w:t>
      </w:r>
    </w:p>
    <w:p w14:paraId="29FC103C" w14:textId="77777777" w:rsidR="00B65A32" w:rsidRDefault="00B65A32" w:rsidP="00B65A32">
      <w:pPr>
        <w:rPr>
          <w:rFonts w:asciiTheme="minorHAnsi" w:hAnsiTheme="minorHAnsi"/>
          <w:sz w:val="22"/>
          <w:szCs w:val="22"/>
        </w:rPr>
      </w:pPr>
    </w:p>
    <w:p w14:paraId="46079A60" w14:textId="77777777" w:rsidR="00B65A32" w:rsidRDefault="00B65A32" w:rsidP="00B65A32">
      <w:pPr>
        <w:rPr>
          <w:rFonts w:asciiTheme="minorHAnsi" w:hAnsiTheme="minorHAnsi"/>
          <w:sz w:val="22"/>
          <w:szCs w:val="22"/>
        </w:rPr>
      </w:pPr>
    </w:p>
    <w:p w14:paraId="2CBA20C7" w14:textId="77777777" w:rsidR="00B65A32" w:rsidRDefault="00B65A32" w:rsidP="00B65A32">
      <w:pPr>
        <w:rPr>
          <w:rFonts w:asciiTheme="minorHAnsi" w:hAnsiTheme="minorHAnsi"/>
          <w:sz w:val="22"/>
          <w:szCs w:val="22"/>
        </w:rPr>
      </w:pPr>
    </w:p>
    <w:p w14:paraId="7B884C34" w14:textId="77777777" w:rsidR="00B65A32" w:rsidRPr="00822600" w:rsidRDefault="00B65A32" w:rsidP="00B65A32">
      <w:pPr>
        <w:shd w:val="clear" w:color="auto" w:fill="FABF8F" w:themeFill="accent6" w:themeFillTint="99"/>
        <w:spacing w:line="240" w:lineRule="atLeast"/>
        <w:rPr>
          <w:rFonts w:asciiTheme="minorHAnsi" w:hAnsiTheme="minorHAnsi"/>
          <w:b/>
          <w:smallCaps/>
          <w:sz w:val="22"/>
          <w:szCs w:val="22"/>
          <w:u w:val="single"/>
        </w:rPr>
      </w:pPr>
      <w:r w:rsidRPr="00822600">
        <w:rPr>
          <w:rFonts w:asciiTheme="minorHAnsi" w:hAnsiTheme="minorHAnsi"/>
          <w:b/>
          <w:smallCaps/>
          <w:sz w:val="22"/>
          <w:szCs w:val="22"/>
          <w:u w:val="single"/>
        </w:rPr>
        <w:t xml:space="preserve">Action </w:t>
      </w:r>
      <w:proofErr w:type="spellStart"/>
      <w:r w:rsidRPr="00822600">
        <w:rPr>
          <w:rFonts w:asciiTheme="minorHAnsi" w:hAnsiTheme="minorHAnsi"/>
          <w:b/>
          <w:smallCaps/>
          <w:sz w:val="22"/>
          <w:szCs w:val="22"/>
          <w:u w:val="single"/>
        </w:rPr>
        <w:t>n°</w:t>
      </w:r>
      <w:r>
        <w:rPr>
          <w:rFonts w:asciiTheme="minorHAnsi" w:hAnsiTheme="minorHAnsi"/>
          <w:b/>
          <w:smallCaps/>
          <w:sz w:val="22"/>
          <w:szCs w:val="22"/>
          <w:u w:val="single"/>
        </w:rPr>
        <w:t>X</w:t>
      </w:r>
      <w:proofErr w:type="spellEnd"/>
      <w:r w:rsidRPr="00822600">
        <w:rPr>
          <w:rFonts w:asciiTheme="minorHAnsi" w:hAnsiTheme="minorHAnsi"/>
          <w:b/>
          <w:smallCaps/>
          <w:sz w:val="22"/>
          <w:szCs w:val="22"/>
          <w:u w:val="single"/>
        </w:rPr>
        <w:t> : ….</w:t>
      </w:r>
    </w:p>
    <w:p w14:paraId="36E065E5" w14:textId="77777777" w:rsidR="00B65A32" w:rsidRPr="00C0066A" w:rsidRDefault="00B65A32" w:rsidP="00B65A32">
      <w:pPr>
        <w:spacing w:line="240" w:lineRule="atLeast"/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</w:pPr>
      <w:r w:rsidRPr="00C0066A"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  <w:t xml:space="preserve">Objectifs opérationnels : </w:t>
      </w:r>
    </w:p>
    <w:p w14:paraId="59B1D789" w14:textId="77777777" w:rsidR="00B65A32" w:rsidRDefault="00B65A32" w:rsidP="00B65A32">
      <w:pPr>
        <w:spacing w:line="240" w:lineRule="atLeast"/>
        <w:rPr>
          <w:rFonts w:asciiTheme="minorHAnsi" w:hAnsiTheme="minorHAnsi"/>
          <w:b/>
          <w:i/>
          <w:smallCaps/>
          <w:sz w:val="22"/>
          <w:szCs w:val="22"/>
          <w:u w:val="single"/>
        </w:rPr>
      </w:pPr>
    </w:p>
    <w:p w14:paraId="16A67857" w14:textId="77777777" w:rsidR="00B65A32" w:rsidRPr="00D83145" w:rsidRDefault="00B65A32" w:rsidP="00B65A32">
      <w:pPr>
        <w:spacing w:line="240" w:lineRule="atLeast"/>
        <w:rPr>
          <w:rFonts w:asciiTheme="minorHAnsi" w:hAnsiTheme="minorHAnsi"/>
          <w:b/>
          <w:i/>
          <w:smallCaps/>
          <w:sz w:val="22"/>
          <w:szCs w:val="22"/>
          <w:u w:val="single"/>
        </w:rPr>
      </w:pPr>
    </w:p>
    <w:p w14:paraId="0B6365B8" w14:textId="77777777" w:rsidR="00B65A32" w:rsidRPr="00C0066A" w:rsidRDefault="00B65A32" w:rsidP="00B65A32">
      <w:pPr>
        <w:spacing w:line="240" w:lineRule="atLeast"/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</w:pPr>
      <w:r w:rsidRPr="00C0066A"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  <w:t xml:space="preserve">Modalités de mise en œuvre </w:t>
      </w:r>
    </w:p>
    <w:p w14:paraId="7F41FB96" w14:textId="77777777" w:rsidR="00B65A32" w:rsidRDefault="00B65A32" w:rsidP="00B65A32">
      <w:pPr>
        <w:pStyle w:val="Paragraphedeliste"/>
        <w:numPr>
          <w:ilvl w:val="0"/>
          <w:numId w:val="3"/>
        </w:numPr>
        <w:spacing w:line="240" w:lineRule="atLeast"/>
        <w:rPr>
          <w:rFonts w:asciiTheme="minorHAnsi" w:hAnsiTheme="minorHAnsi"/>
          <w:szCs w:val="22"/>
        </w:rPr>
      </w:pPr>
      <w:r w:rsidRPr="001F5A59">
        <w:rPr>
          <w:rFonts w:asciiTheme="minorHAnsi" w:hAnsiTheme="minorHAnsi"/>
          <w:szCs w:val="22"/>
        </w:rPr>
        <w:t>Méthode</w:t>
      </w:r>
    </w:p>
    <w:p w14:paraId="215DAF17" w14:textId="77777777" w:rsidR="00B65A32" w:rsidRDefault="00B65A32" w:rsidP="00B65A32">
      <w:pPr>
        <w:pStyle w:val="Paragraphedeliste"/>
        <w:spacing w:line="240" w:lineRule="atLeast"/>
        <w:rPr>
          <w:rFonts w:asciiTheme="minorHAnsi" w:hAnsiTheme="minorHAnsi"/>
          <w:szCs w:val="22"/>
        </w:rPr>
      </w:pPr>
    </w:p>
    <w:p w14:paraId="2212DA1A" w14:textId="77777777" w:rsidR="00B65A32" w:rsidRDefault="00B65A32" w:rsidP="00B65A32">
      <w:pPr>
        <w:pStyle w:val="Paragraphedeliste"/>
        <w:numPr>
          <w:ilvl w:val="0"/>
          <w:numId w:val="3"/>
        </w:numPr>
        <w:spacing w:line="240" w:lineRule="atLeast"/>
        <w:rPr>
          <w:rFonts w:asciiTheme="minorHAnsi" w:hAnsiTheme="minorHAnsi"/>
          <w:szCs w:val="22"/>
        </w:rPr>
      </w:pPr>
      <w:r w:rsidRPr="001F5A59">
        <w:rPr>
          <w:rFonts w:asciiTheme="minorHAnsi" w:hAnsiTheme="minorHAnsi"/>
          <w:szCs w:val="22"/>
        </w:rPr>
        <w:t>Public</w:t>
      </w:r>
      <w:r>
        <w:rPr>
          <w:rFonts w:asciiTheme="minorHAnsi" w:hAnsiTheme="minorHAnsi"/>
          <w:szCs w:val="22"/>
        </w:rPr>
        <w:t xml:space="preserve"> visé</w:t>
      </w:r>
    </w:p>
    <w:p w14:paraId="4845DBA1" w14:textId="77777777" w:rsidR="00B65A32" w:rsidRDefault="00B65A32" w:rsidP="00B65A32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3B079491" w14:textId="77777777" w:rsidR="00B65A32" w:rsidRDefault="00B65A32" w:rsidP="00B65A32">
      <w:pPr>
        <w:pStyle w:val="Paragraphedeliste"/>
        <w:numPr>
          <w:ilvl w:val="0"/>
          <w:numId w:val="3"/>
        </w:numPr>
        <w:spacing w:line="240" w:lineRule="atLeas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Echéancier</w:t>
      </w:r>
    </w:p>
    <w:p w14:paraId="2CDB59CA" w14:textId="77777777" w:rsidR="00B65A32" w:rsidRDefault="00B65A32" w:rsidP="00B65A32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76106F6C" w14:textId="77777777" w:rsidR="00B65A32" w:rsidRPr="00421AA2" w:rsidRDefault="00B65A32" w:rsidP="00B65A32">
      <w:pPr>
        <w:spacing w:line="240" w:lineRule="atLeast"/>
        <w:rPr>
          <w:rFonts w:asciiTheme="minorHAnsi" w:hAnsiTheme="minorHAnsi"/>
          <w:szCs w:val="22"/>
        </w:rPr>
      </w:pPr>
    </w:p>
    <w:p w14:paraId="6F8F88A7" w14:textId="77777777" w:rsidR="00B65A32" w:rsidRPr="00C0066A" w:rsidRDefault="00B65A32" w:rsidP="00B65A32">
      <w:pPr>
        <w:spacing w:line="240" w:lineRule="atLeast"/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</w:pPr>
      <w:r w:rsidRPr="00C0066A"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  <w:t>Evaluation</w:t>
      </w:r>
    </w:p>
    <w:p w14:paraId="707A69C6" w14:textId="77777777" w:rsidR="00B65A32" w:rsidRDefault="00B65A32" w:rsidP="00B65A32">
      <w:pPr>
        <w:rPr>
          <w:rFonts w:asciiTheme="minorHAnsi" w:hAnsiTheme="minorHAnsi"/>
          <w:sz w:val="22"/>
          <w:szCs w:val="22"/>
        </w:rPr>
      </w:pPr>
    </w:p>
    <w:p w14:paraId="2338BB8E" w14:textId="77777777" w:rsidR="00B65A32" w:rsidRDefault="00B65A32" w:rsidP="00B65A32">
      <w:pPr>
        <w:spacing w:line="240" w:lineRule="atLeast"/>
        <w:rPr>
          <w:rFonts w:asciiTheme="minorHAnsi" w:hAnsiTheme="minorHAnsi"/>
          <w:b/>
          <w:smallCap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1"/>
        <w:gridCol w:w="2941"/>
        <w:gridCol w:w="3746"/>
      </w:tblGrid>
      <w:tr w:rsidR="00B65A32" w:rsidRPr="00421AA2" w14:paraId="191E10C3" w14:textId="77777777" w:rsidTr="00BA79F0"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527FFC58" w14:textId="1DED45A0" w:rsidR="00B65A32" w:rsidRPr="00421AA2" w:rsidRDefault="00B65A32" w:rsidP="00BA79F0">
            <w:pPr>
              <w:jc w:val="center"/>
              <w:rPr>
                <w:b/>
                <w:sz w:val="22"/>
                <w:szCs w:val="22"/>
              </w:rPr>
            </w:pPr>
            <w:r w:rsidRPr="00421AA2">
              <w:rPr>
                <w:b/>
                <w:sz w:val="22"/>
                <w:szCs w:val="22"/>
              </w:rPr>
              <w:t xml:space="preserve">Matériel sollicité </w:t>
            </w:r>
            <w:r>
              <w:rPr>
                <w:b/>
                <w:sz w:val="22"/>
                <w:szCs w:val="22"/>
              </w:rPr>
              <w:t>pour l’objectif 2 « INCLUSION </w:t>
            </w:r>
            <w:r w:rsidR="00614534">
              <w:rPr>
                <w:b/>
                <w:sz w:val="22"/>
                <w:szCs w:val="22"/>
              </w:rPr>
              <w:t xml:space="preserve">- </w:t>
            </w:r>
            <w:proofErr w:type="gramStart"/>
            <w:r w:rsidR="00614534">
              <w:rPr>
                <w:b/>
                <w:sz w:val="22"/>
                <w:szCs w:val="22"/>
              </w:rPr>
              <w:t>MIXITÉ</w:t>
            </w:r>
            <w:r>
              <w:rPr>
                <w:b/>
                <w:sz w:val="22"/>
                <w:szCs w:val="22"/>
              </w:rPr>
              <w:t>»</w:t>
            </w:r>
            <w:proofErr w:type="gramEnd"/>
          </w:p>
          <w:p w14:paraId="130099EF" w14:textId="77777777" w:rsidR="00B65A32" w:rsidRPr="00421AA2" w:rsidRDefault="00B65A32" w:rsidP="00BA79F0">
            <w:pPr>
              <w:jc w:val="center"/>
              <w:rPr>
                <w:rFonts w:asciiTheme="minorHAnsi" w:hAnsiTheme="minorHAnsi"/>
                <w:szCs w:val="22"/>
              </w:rPr>
            </w:pPr>
            <w:r w:rsidRPr="00421AA2">
              <w:rPr>
                <w:sz w:val="22"/>
                <w:szCs w:val="22"/>
              </w:rPr>
              <w:t xml:space="preserve">Veuillez préciser la ou les actions concernées, </w:t>
            </w:r>
            <w:r>
              <w:rPr>
                <w:sz w:val="22"/>
                <w:szCs w:val="22"/>
              </w:rPr>
              <w:t>et l’ordre de priorité</w:t>
            </w:r>
          </w:p>
        </w:tc>
      </w:tr>
      <w:tr w:rsidR="00B65A32" w:rsidRPr="00C52D09" w14:paraId="5295097F" w14:textId="77777777" w:rsidTr="00BA79F0">
        <w:trPr>
          <w:trHeight w:val="256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3175BF64" w14:textId="77777777" w:rsidR="00B65A32" w:rsidRPr="00681804" w:rsidRDefault="00B65A32" w:rsidP="00BA79F0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Priorité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0D3C1BCC" w14:textId="77777777" w:rsidR="00B65A32" w:rsidRPr="00681804" w:rsidRDefault="00B65A32" w:rsidP="00BA79F0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Actions</w:t>
            </w: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6032AFD" w14:textId="77777777" w:rsidR="00B65A32" w:rsidRPr="00681804" w:rsidRDefault="00B65A32" w:rsidP="00BA79F0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Matériel</w:t>
            </w:r>
          </w:p>
        </w:tc>
      </w:tr>
      <w:tr w:rsidR="00B65A32" w:rsidRPr="00C52D09" w14:paraId="64B850E5" w14:textId="77777777" w:rsidTr="00BA79F0">
        <w:trPr>
          <w:trHeight w:val="291"/>
        </w:trPr>
        <w:tc>
          <w:tcPr>
            <w:tcW w:w="2986" w:type="dxa"/>
            <w:tcBorders>
              <w:top w:val="single" w:sz="4" w:space="0" w:color="auto"/>
            </w:tcBorders>
          </w:tcPr>
          <w:p w14:paraId="3A9A21F5" w14:textId="77777777" w:rsidR="00B65A32" w:rsidRPr="00681804" w:rsidRDefault="00B65A32" w:rsidP="00BA79F0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rPr>
                <w:rFonts w:ascii="Times New Roman" w:hAnsi="Times New Roman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46157F28" w14:textId="77777777" w:rsidR="00B65A32" w:rsidRPr="00681804" w:rsidRDefault="00B65A32" w:rsidP="00BA79F0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rPr>
                <w:rFonts w:ascii="Times New Roman" w:hAnsi="Times New Roman"/>
              </w:rPr>
            </w:pPr>
          </w:p>
        </w:tc>
        <w:tc>
          <w:tcPr>
            <w:tcW w:w="3806" w:type="dxa"/>
            <w:tcBorders>
              <w:top w:val="single" w:sz="4" w:space="0" w:color="auto"/>
            </w:tcBorders>
          </w:tcPr>
          <w:p w14:paraId="41BC027D" w14:textId="77777777" w:rsidR="00B65A32" w:rsidRPr="00681804" w:rsidRDefault="00B65A32" w:rsidP="00BA79F0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rPr>
                <w:rFonts w:ascii="Times New Roman" w:hAnsi="Times New Roman"/>
              </w:rPr>
            </w:pPr>
          </w:p>
        </w:tc>
      </w:tr>
      <w:tr w:rsidR="00B65A32" w:rsidRPr="00C52D09" w14:paraId="1C824411" w14:textId="77777777" w:rsidTr="00BA79F0">
        <w:trPr>
          <w:trHeight w:val="291"/>
        </w:trPr>
        <w:tc>
          <w:tcPr>
            <w:tcW w:w="2986" w:type="dxa"/>
            <w:tcBorders>
              <w:top w:val="single" w:sz="4" w:space="0" w:color="auto"/>
            </w:tcBorders>
          </w:tcPr>
          <w:p w14:paraId="0E045914" w14:textId="77777777" w:rsidR="00B65A32" w:rsidRPr="00681804" w:rsidRDefault="00B65A32" w:rsidP="00BA79F0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rPr>
                <w:rFonts w:ascii="Times New Roman" w:hAnsi="Times New Roman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57DA1FB8" w14:textId="77777777" w:rsidR="00B65A32" w:rsidRPr="00681804" w:rsidRDefault="00B65A32" w:rsidP="00BA79F0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rPr>
                <w:rFonts w:ascii="Times New Roman" w:hAnsi="Times New Roman"/>
              </w:rPr>
            </w:pPr>
          </w:p>
        </w:tc>
        <w:tc>
          <w:tcPr>
            <w:tcW w:w="3806" w:type="dxa"/>
            <w:tcBorders>
              <w:top w:val="single" w:sz="4" w:space="0" w:color="auto"/>
            </w:tcBorders>
          </w:tcPr>
          <w:p w14:paraId="65FFAC4F" w14:textId="77777777" w:rsidR="00B65A32" w:rsidRPr="00681804" w:rsidRDefault="00B65A32" w:rsidP="00BA79F0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rPr>
                <w:rFonts w:ascii="Times New Roman" w:hAnsi="Times New Roman"/>
              </w:rPr>
            </w:pPr>
          </w:p>
        </w:tc>
      </w:tr>
      <w:tr w:rsidR="00B65A32" w:rsidRPr="00C52D09" w14:paraId="2E0E5B3B" w14:textId="77777777" w:rsidTr="00BA79F0">
        <w:trPr>
          <w:trHeight w:val="291"/>
        </w:trPr>
        <w:tc>
          <w:tcPr>
            <w:tcW w:w="2986" w:type="dxa"/>
            <w:tcBorders>
              <w:top w:val="single" w:sz="4" w:space="0" w:color="auto"/>
            </w:tcBorders>
          </w:tcPr>
          <w:p w14:paraId="4C7A1332" w14:textId="77777777" w:rsidR="00B65A32" w:rsidRPr="00681804" w:rsidRDefault="00B65A32" w:rsidP="00BA79F0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rPr>
                <w:rFonts w:ascii="Times New Roman" w:hAnsi="Times New Roman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023F48E6" w14:textId="77777777" w:rsidR="00B65A32" w:rsidRPr="00681804" w:rsidRDefault="00B65A32" w:rsidP="00BA79F0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rPr>
                <w:rFonts w:ascii="Times New Roman" w:hAnsi="Times New Roman"/>
              </w:rPr>
            </w:pPr>
          </w:p>
        </w:tc>
        <w:tc>
          <w:tcPr>
            <w:tcW w:w="3806" w:type="dxa"/>
            <w:tcBorders>
              <w:top w:val="single" w:sz="4" w:space="0" w:color="auto"/>
            </w:tcBorders>
          </w:tcPr>
          <w:p w14:paraId="50DC49F7" w14:textId="77777777" w:rsidR="00B65A32" w:rsidRPr="00681804" w:rsidRDefault="00B65A32" w:rsidP="00BA79F0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rPr>
                <w:rFonts w:ascii="Times New Roman" w:hAnsi="Times New Roman"/>
              </w:rPr>
            </w:pPr>
          </w:p>
        </w:tc>
      </w:tr>
      <w:tr w:rsidR="00B65A32" w:rsidRPr="00C52D09" w14:paraId="39F301B9" w14:textId="77777777" w:rsidTr="00BA79F0">
        <w:trPr>
          <w:trHeight w:val="291"/>
        </w:trPr>
        <w:tc>
          <w:tcPr>
            <w:tcW w:w="2986" w:type="dxa"/>
            <w:tcBorders>
              <w:top w:val="single" w:sz="4" w:space="0" w:color="auto"/>
            </w:tcBorders>
          </w:tcPr>
          <w:p w14:paraId="77CEB062" w14:textId="77777777" w:rsidR="00B65A32" w:rsidRPr="00681804" w:rsidRDefault="00B65A32" w:rsidP="00BA79F0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rPr>
                <w:rFonts w:ascii="Times New Roman" w:hAnsi="Times New Roman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4F51AA85" w14:textId="77777777" w:rsidR="00B65A32" w:rsidRPr="00681804" w:rsidRDefault="00B65A32" w:rsidP="00BA79F0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rPr>
                <w:rFonts w:ascii="Times New Roman" w:hAnsi="Times New Roman"/>
              </w:rPr>
            </w:pPr>
          </w:p>
        </w:tc>
        <w:tc>
          <w:tcPr>
            <w:tcW w:w="3806" w:type="dxa"/>
            <w:tcBorders>
              <w:top w:val="single" w:sz="4" w:space="0" w:color="auto"/>
            </w:tcBorders>
          </w:tcPr>
          <w:p w14:paraId="0B07812B" w14:textId="77777777" w:rsidR="00B65A32" w:rsidRPr="00681804" w:rsidRDefault="00B65A32" w:rsidP="00BA79F0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rPr>
                <w:rFonts w:ascii="Times New Roman" w:hAnsi="Times New Roman"/>
              </w:rPr>
            </w:pPr>
          </w:p>
        </w:tc>
      </w:tr>
    </w:tbl>
    <w:p w14:paraId="3A95EB67" w14:textId="77777777" w:rsidR="00B65A32" w:rsidRDefault="00B65A32" w:rsidP="00B65A32">
      <w:pPr>
        <w:spacing w:line="240" w:lineRule="atLeast"/>
        <w:rPr>
          <w:rFonts w:asciiTheme="minorHAnsi" w:hAnsiTheme="minorHAnsi"/>
          <w:b/>
          <w:smallCaps/>
          <w:sz w:val="22"/>
          <w:szCs w:val="22"/>
          <w:u w:val="single"/>
        </w:rPr>
      </w:pPr>
    </w:p>
    <w:p w14:paraId="2474960D" w14:textId="46A046F4" w:rsidR="00B65A32" w:rsidRPr="00822600" w:rsidRDefault="00B65A32" w:rsidP="00B65A32">
      <w:pPr>
        <w:shd w:val="clear" w:color="auto" w:fill="CCC0D9" w:themeFill="accent4" w:themeFillTint="66"/>
        <w:spacing w:line="240" w:lineRule="atLeast"/>
        <w:rPr>
          <w:rFonts w:asciiTheme="minorHAnsi" w:hAnsiTheme="minorHAnsi"/>
          <w:b/>
          <w:smallCaps/>
          <w:sz w:val="22"/>
          <w:szCs w:val="22"/>
          <w:u w:val="single"/>
        </w:rPr>
      </w:pPr>
      <w:r>
        <w:rPr>
          <w:rFonts w:asciiTheme="minorHAnsi" w:hAnsiTheme="minorHAnsi"/>
          <w:b/>
          <w:smallCaps/>
          <w:sz w:val="22"/>
          <w:szCs w:val="22"/>
          <w:u w:val="single"/>
        </w:rPr>
        <w:t xml:space="preserve">BUDGET GLOBAL DE L’OBJECTIF 2 « INCLUSION » POUR LA </w:t>
      </w:r>
      <w:r w:rsidR="0025216D">
        <w:rPr>
          <w:rFonts w:asciiTheme="minorHAnsi" w:hAnsiTheme="minorHAnsi"/>
          <w:b/>
          <w:smallCaps/>
          <w:sz w:val="22"/>
          <w:szCs w:val="22"/>
          <w:u w:val="single"/>
        </w:rPr>
        <w:t>DEUXIEME</w:t>
      </w:r>
      <w:r>
        <w:rPr>
          <w:rFonts w:asciiTheme="minorHAnsi" w:hAnsiTheme="minorHAnsi"/>
          <w:b/>
          <w:smallCaps/>
          <w:sz w:val="22"/>
          <w:szCs w:val="22"/>
          <w:u w:val="single"/>
        </w:rPr>
        <w:t xml:space="preserve"> SAISON</w:t>
      </w:r>
    </w:p>
    <w:p w14:paraId="27AD3D14" w14:textId="77777777" w:rsidR="00B65A32" w:rsidRDefault="00B65A32" w:rsidP="00B65A32">
      <w:pPr>
        <w:pStyle w:val="Paragraphedeliste"/>
        <w:numPr>
          <w:ilvl w:val="0"/>
          <w:numId w:val="3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budget de fonctionnement : renseigner le fichier </w:t>
      </w:r>
      <w:proofErr w:type="spellStart"/>
      <w:r>
        <w:rPr>
          <w:rFonts w:asciiTheme="minorHAnsi" w:hAnsiTheme="minorHAnsi"/>
          <w:szCs w:val="22"/>
        </w:rPr>
        <w:t>excel</w:t>
      </w:r>
      <w:proofErr w:type="spellEnd"/>
      <w:r>
        <w:rPr>
          <w:rFonts w:asciiTheme="minorHAnsi" w:hAnsiTheme="minorHAnsi"/>
          <w:szCs w:val="22"/>
        </w:rPr>
        <w:t xml:space="preserve"> « budget des programmes »</w:t>
      </w:r>
    </w:p>
    <w:p w14:paraId="3C0CDF43" w14:textId="77777777" w:rsidR="00B65A32" w:rsidRDefault="00B65A32" w:rsidP="00B65A32">
      <w:pPr>
        <w:pStyle w:val="Paragraphedeliste"/>
        <w:numPr>
          <w:ilvl w:val="0"/>
          <w:numId w:val="3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lastRenderedPageBreak/>
        <w:t xml:space="preserve">budget d’investissement : renseigner le fichier </w:t>
      </w:r>
      <w:proofErr w:type="spellStart"/>
      <w:r>
        <w:rPr>
          <w:rFonts w:asciiTheme="minorHAnsi" w:hAnsiTheme="minorHAnsi"/>
          <w:szCs w:val="22"/>
        </w:rPr>
        <w:t>excel</w:t>
      </w:r>
      <w:proofErr w:type="spellEnd"/>
      <w:r>
        <w:rPr>
          <w:rFonts w:asciiTheme="minorHAnsi" w:hAnsiTheme="minorHAnsi"/>
          <w:szCs w:val="22"/>
        </w:rPr>
        <w:t xml:space="preserve"> « budget des programmes »</w:t>
      </w:r>
    </w:p>
    <w:p w14:paraId="54DDF39E" w14:textId="77777777" w:rsidR="00B65A32" w:rsidRDefault="00B65A32" w:rsidP="00B65A32">
      <w:pPr>
        <w:pStyle w:val="Paragraphedeliste"/>
        <w:rPr>
          <w:rFonts w:asciiTheme="minorHAnsi" w:hAnsiTheme="minorHAnsi"/>
          <w:szCs w:val="22"/>
        </w:rPr>
      </w:pPr>
    </w:p>
    <w:p w14:paraId="61D7CBEA" w14:textId="4F57FC7A" w:rsidR="00B65A32" w:rsidRPr="00135BDE" w:rsidRDefault="00034D74" w:rsidP="00B65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TROISIEME</w:t>
      </w:r>
      <w:r w:rsidR="00B65A32" w:rsidRPr="00135BDE">
        <w:rPr>
          <w:i/>
          <w:sz w:val="36"/>
          <w:szCs w:val="36"/>
        </w:rPr>
        <w:t xml:space="preserve"> SAISON – 20</w:t>
      </w:r>
      <w:r w:rsidR="00614534">
        <w:rPr>
          <w:i/>
          <w:sz w:val="36"/>
          <w:szCs w:val="36"/>
        </w:rPr>
        <w:t>23</w:t>
      </w:r>
      <w:r w:rsidR="00B65A32" w:rsidRPr="00135BDE">
        <w:rPr>
          <w:i/>
          <w:sz w:val="36"/>
          <w:szCs w:val="36"/>
        </w:rPr>
        <w:t>/20</w:t>
      </w:r>
      <w:r w:rsidR="00B65A32">
        <w:rPr>
          <w:i/>
          <w:sz w:val="36"/>
          <w:szCs w:val="36"/>
        </w:rPr>
        <w:t>2</w:t>
      </w:r>
      <w:r w:rsidR="00614534">
        <w:rPr>
          <w:i/>
          <w:sz w:val="36"/>
          <w:szCs w:val="36"/>
        </w:rPr>
        <w:t>4</w:t>
      </w:r>
      <w:r w:rsidR="00B65A32">
        <w:rPr>
          <w:i/>
          <w:sz w:val="36"/>
          <w:szCs w:val="36"/>
        </w:rPr>
        <w:t xml:space="preserve"> ou 202</w:t>
      </w:r>
      <w:r w:rsidR="00614534">
        <w:rPr>
          <w:i/>
          <w:sz w:val="36"/>
          <w:szCs w:val="36"/>
        </w:rPr>
        <w:t>4</w:t>
      </w:r>
    </w:p>
    <w:p w14:paraId="2EB6AFD8" w14:textId="77777777" w:rsidR="00B65A32" w:rsidRPr="00822600" w:rsidRDefault="00B65A32" w:rsidP="00B65A32">
      <w:pPr>
        <w:spacing w:line="240" w:lineRule="atLeast"/>
        <w:rPr>
          <w:rFonts w:asciiTheme="minorHAnsi" w:hAnsiTheme="minorHAnsi"/>
          <w:b/>
          <w:smallCaps/>
          <w:sz w:val="22"/>
          <w:szCs w:val="22"/>
          <w:u w:val="single"/>
        </w:rPr>
      </w:pPr>
    </w:p>
    <w:p w14:paraId="3184B129" w14:textId="77777777" w:rsidR="00B65A32" w:rsidRPr="00822600" w:rsidRDefault="00B65A32" w:rsidP="00B65A32">
      <w:pPr>
        <w:shd w:val="clear" w:color="auto" w:fill="FABF8F" w:themeFill="accent6" w:themeFillTint="99"/>
        <w:spacing w:line="240" w:lineRule="atLeast"/>
        <w:rPr>
          <w:rFonts w:asciiTheme="minorHAnsi" w:hAnsiTheme="minorHAnsi"/>
          <w:b/>
          <w:smallCaps/>
          <w:sz w:val="22"/>
          <w:szCs w:val="22"/>
          <w:u w:val="single"/>
        </w:rPr>
      </w:pPr>
      <w:r w:rsidRPr="00822600">
        <w:rPr>
          <w:rFonts w:asciiTheme="minorHAnsi" w:hAnsiTheme="minorHAnsi"/>
          <w:b/>
          <w:smallCaps/>
          <w:sz w:val="22"/>
          <w:szCs w:val="22"/>
          <w:u w:val="single"/>
        </w:rPr>
        <w:t>Action n°</w:t>
      </w:r>
      <w:r>
        <w:rPr>
          <w:rFonts w:asciiTheme="minorHAnsi" w:hAnsiTheme="minorHAnsi"/>
          <w:b/>
          <w:smallCaps/>
          <w:sz w:val="22"/>
          <w:szCs w:val="22"/>
          <w:u w:val="single"/>
        </w:rPr>
        <w:t>1</w:t>
      </w:r>
      <w:r w:rsidRPr="00822600">
        <w:rPr>
          <w:rFonts w:asciiTheme="minorHAnsi" w:hAnsiTheme="minorHAnsi"/>
          <w:b/>
          <w:smallCaps/>
          <w:sz w:val="22"/>
          <w:szCs w:val="22"/>
          <w:u w:val="single"/>
        </w:rPr>
        <w:t> : ….</w:t>
      </w:r>
    </w:p>
    <w:p w14:paraId="4A8D3481" w14:textId="77777777" w:rsidR="00B65A32" w:rsidRPr="00C0066A" w:rsidRDefault="00B65A32" w:rsidP="00B65A32">
      <w:pPr>
        <w:spacing w:line="240" w:lineRule="atLeast"/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</w:pPr>
      <w:r w:rsidRPr="00C0066A"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  <w:t xml:space="preserve">Objectifs opérationnels : </w:t>
      </w:r>
    </w:p>
    <w:p w14:paraId="26242510" w14:textId="77777777" w:rsidR="00B65A32" w:rsidRPr="001F41FB" w:rsidRDefault="00B65A32" w:rsidP="00B65A32">
      <w:pPr>
        <w:spacing w:line="240" w:lineRule="atLeast"/>
        <w:rPr>
          <w:rFonts w:asciiTheme="minorHAnsi" w:hAnsiTheme="minorHAnsi"/>
          <w:i/>
          <w:color w:val="E36C0A" w:themeColor="accent6" w:themeShade="BF"/>
          <w:sz w:val="22"/>
          <w:szCs w:val="22"/>
        </w:rPr>
      </w:pPr>
      <w:r w:rsidRPr="001F41FB">
        <w:rPr>
          <w:rFonts w:asciiTheme="minorHAnsi" w:hAnsiTheme="minorHAnsi"/>
          <w:i/>
          <w:color w:val="E36C0A" w:themeColor="accent6" w:themeShade="BF"/>
          <w:sz w:val="22"/>
          <w:szCs w:val="22"/>
        </w:rPr>
        <w:t xml:space="preserve">Ils sont directement mesurables </w:t>
      </w:r>
      <w:r>
        <w:rPr>
          <w:rFonts w:asciiTheme="minorHAnsi" w:hAnsiTheme="minorHAnsi"/>
          <w:i/>
          <w:color w:val="E36C0A" w:themeColor="accent6" w:themeShade="BF"/>
          <w:sz w:val="22"/>
          <w:szCs w:val="22"/>
        </w:rPr>
        <w:t>(ex : mettre en place des réunions de sensibilisation auprès des établissements de santé ou médico-social)</w:t>
      </w:r>
    </w:p>
    <w:p w14:paraId="53AE9560" w14:textId="77777777" w:rsidR="00B65A32" w:rsidRPr="00D83145" w:rsidRDefault="00B65A32" w:rsidP="00B65A32">
      <w:pPr>
        <w:spacing w:line="240" w:lineRule="atLeast"/>
        <w:rPr>
          <w:rFonts w:asciiTheme="minorHAnsi" w:hAnsiTheme="minorHAnsi"/>
          <w:b/>
          <w:i/>
          <w:smallCaps/>
          <w:sz w:val="22"/>
          <w:szCs w:val="22"/>
          <w:u w:val="single"/>
        </w:rPr>
      </w:pPr>
    </w:p>
    <w:p w14:paraId="6BA57769" w14:textId="77777777" w:rsidR="00B65A32" w:rsidRPr="00C0066A" w:rsidRDefault="00B65A32" w:rsidP="00B65A32">
      <w:pPr>
        <w:spacing w:line="240" w:lineRule="atLeast"/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</w:pPr>
      <w:r w:rsidRPr="00C0066A"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  <w:t xml:space="preserve">Modalités de mise en œuvre </w:t>
      </w:r>
    </w:p>
    <w:p w14:paraId="45E2FACB" w14:textId="77777777" w:rsidR="00B65A32" w:rsidRDefault="00B65A32" w:rsidP="00B65A32">
      <w:pPr>
        <w:pStyle w:val="Paragraphedeliste"/>
        <w:numPr>
          <w:ilvl w:val="0"/>
          <w:numId w:val="3"/>
        </w:numPr>
        <w:spacing w:line="240" w:lineRule="atLeast"/>
        <w:rPr>
          <w:rFonts w:asciiTheme="minorHAnsi" w:hAnsiTheme="minorHAnsi"/>
          <w:szCs w:val="22"/>
        </w:rPr>
      </w:pPr>
      <w:r w:rsidRPr="001F5A59">
        <w:rPr>
          <w:rFonts w:asciiTheme="minorHAnsi" w:hAnsiTheme="minorHAnsi"/>
          <w:szCs w:val="22"/>
        </w:rPr>
        <w:t>Méthode</w:t>
      </w:r>
    </w:p>
    <w:p w14:paraId="2FBC1D22" w14:textId="77777777" w:rsidR="00B65A32" w:rsidRDefault="00B65A32" w:rsidP="00B65A32">
      <w:pPr>
        <w:pStyle w:val="Paragraphedeliste"/>
        <w:spacing w:line="240" w:lineRule="atLeast"/>
        <w:rPr>
          <w:rFonts w:asciiTheme="minorHAnsi" w:hAnsiTheme="minorHAnsi"/>
          <w:szCs w:val="22"/>
        </w:rPr>
      </w:pPr>
    </w:p>
    <w:p w14:paraId="5EB65D98" w14:textId="77777777" w:rsidR="00B65A32" w:rsidRDefault="00B65A32" w:rsidP="00B65A32">
      <w:pPr>
        <w:pStyle w:val="Paragraphedeliste"/>
        <w:numPr>
          <w:ilvl w:val="0"/>
          <w:numId w:val="3"/>
        </w:numPr>
        <w:spacing w:line="240" w:lineRule="atLeast"/>
        <w:rPr>
          <w:rFonts w:asciiTheme="minorHAnsi" w:hAnsiTheme="minorHAnsi"/>
          <w:szCs w:val="22"/>
        </w:rPr>
      </w:pPr>
      <w:r w:rsidRPr="001F5A59">
        <w:rPr>
          <w:rFonts w:asciiTheme="minorHAnsi" w:hAnsiTheme="minorHAnsi"/>
          <w:szCs w:val="22"/>
        </w:rPr>
        <w:t>Public</w:t>
      </w:r>
      <w:r>
        <w:rPr>
          <w:rFonts w:asciiTheme="minorHAnsi" w:hAnsiTheme="minorHAnsi"/>
          <w:szCs w:val="22"/>
        </w:rPr>
        <w:t xml:space="preserve"> visé</w:t>
      </w:r>
    </w:p>
    <w:p w14:paraId="15316B8F" w14:textId="77777777" w:rsidR="00B65A32" w:rsidRPr="00E4044A" w:rsidRDefault="00B65A32" w:rsidP="00B65A32">
      <w:pPr>
        <w:pStyle w:val="Paragraphedeliste"/>
        <w:rPr>
          <w:rFonts w:asciiTheme="minorHAnsi" w:hAnsiTheme="minorHAnsi"/>
          <w:szCs w:val="22"/>
        </w:rPr>
      </w:pPr>
    </w:p>
    <w:p w14:paraId="23F81089" w14:textId="77777777" w:rsidR="00B65A32" w:rsidRDefault="00B65A32" w:rsidP="00B65A32">
      <w:pPr>
        <w:pStyle w:val="Paragraphedeliste"/>
        <w:numPr>
          <w:ilvl w:val="0"/>
          <w:numId w:val="3"/>
        </w:numPr>
        <w:spacing w:line="240" w:lineRule="atLeas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Partenariat </w:t>
      </w:r>
    </w:p>
    <w:p w14:paraId="7E9F2B76" w14:textId="77777777" w:rsidR="00B65A32" w:rsidRDefault="00B65A32" w:rsidP="00B65A32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3B5349F3" w14:textId="77777777" w:rsidR="00B65A32" w:rsidRDefault="00B65A32" w:rsidP="00B65A32">
      <w:pPr>
        <w:pStyle w:val="Paragraphedeliste"/>
        <w:numPr>
          <w:ilvl w:val="0"/>
          <w:numId w:val="3"/>
        </w:numPr>
        <w:spacing w:line="240" w:lineRule="atLeas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Echéancier</w:t>
      </w:r>
    </w:p>
    <w:p w14:paraId="0548C154" w14:textId="77777777" w:rsidR="00B65A32" w:rsidRPr="00E4044A" w:rsidRDefault="00B65A32" w:rsidP="00B65A32">
      <w:pPr>
        <w:pStyle w:val="Paragraphedeliste"/>
        <w:rPr>
          <w:rFonts w:asciiTheme="minorHAnsi" w:hAnsiTheme="minorHAnsi"/>
          <w:szCs w:val="22"/>
        </w:rPr>
      </w:pPr>
    </w:p>
    <w:p w14:paraId="532D6305" w14:textId="77777777" w:rsidR="00B65A32" w:rsidRPr="00421AA2" w:rsidRDefault="00B65A32" w:rsidP="00B65A32">
      <w:pPr>
        <w:spacing w:line="240" w:lineRule="atLeast"/>
        <w:rPr>
          <w:rFonts w:asciiTheme="minorHAnsi" w:hAnsiTheme="minorHAnsi"/>
          <w:szCs w:val="22"/>
        </w:rPr>
      </w:pPr>
    </w:p>
    <w:p w14:paraId="0F3C96CE" w14:textId="77777777" w:rsidR="00B65A32" w:rsidRPr="00C0066A" w:rsidRDefault="00B65A32" w:rsidP="00B65A32">
      <w:pPr>
        <w:spacing w:line="240" w:lineRule="atLeast"/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</w:pPr>
      <w:r w:rsidRPr="00C0066A"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  <w:t>Evaluation</w:t>
      </w:r>
    </w:p>
    <w:p w14:paraId="2272041A" w14:textId="77777777" w:rsidR="00B65A32" w:rsidRPr="001F41FB" w:rsidRDefault="00B65A32" w:rsidP="00B65A32">
      <w:pPr>
        <w:jc w:val="both"/>
        <w:rPr>
          <w:rFonts w:asciiTheme="minorHAnsi" w:hAnsiTheme="minorHAnsi"/>
          <w:i/>
          <w:color w:val="E36C0A" w:themeColor="accent6" w:themeShade="BF"/>
          <w:sz w:val="22"/>
          <w:szCs w:val="22"/>
        </w:rPr>
      </w:pPr>
      <w:r w:rsidRPr="001F41FB">
        <w:rPr>
          <w:rFonts w:asciiTheme="minorHAnsi" w:hAnsiTheme="minorHAnsi"/>
          <w:i/>
          <w:color w:val="E36C0A" w:themeColor="accent6" w:themeShade="BF"/>
          <w:sz w:val="22"/>
          <w:szCs w:val="22"/>
        </w:rPr>
        <w:t>Indicateurs quantitatif (résultat chiffré visé, notamment le taux d’évolution) et qualitatif permettant d’indiquer si l’objectif est totalement ou partiellement atteint.</w:t>
      </w:r>
    </w:p>
    <w:p w14:paraId="0B1413D1" w14:textId="77777777" w:rsidR="00B65A32" w:rsidRDefault="00B65A32" w:rsidP="00B65A32">
      <w:pPr>
        <w:rPr>
          <w:rFonts w:asciiTheme="minorHAnsi" w:hAnsiTheme="minorHAnsi"/>
          <w:sz w:val="22"/>
          <w:szCs w:val="22"/>
        </w:rPr>
      </w:pPr>
    </w:p>
    <w:p w14:paraId="1C48FF83" w14:textId="77777777" w:rsidR="00B65A32" w:rsidRDefault="00B65A32" w:rsidP="00B65A32">
      <w:pPr>
        <w:rPr>
          <w:rFonts w:asciiTheme="minorHAnsi" w:hAnsiTheme="minorHAnsi"/>
          <w:sz w:val="22"/>
          <w:szCs w:val="22"/>
        </w:rPr>
      </w:pPr>
    </w:p>
    <w:p w14:paraId="377EFC1D" w14:textId="77777777" w:rsidR="00B65A32" w:rsidRDefault="00B65A32" w:rsidP="00B65A32">
      <w:pPr>
        <w:rPr>
          <w:rFonts w:asciiTheme="minorHAnsi" w:hAnsiTheme="minorHAnsi"/>
          <w:sz w:val="22"/>
          <w:szCs w:val="22"/>
        </w:rPr>
      </w:pPr>
    </w:p>
    <w:p w14:paraId="1D9AAEDE" w14:textId="77777777" w:rsidR="00B65A32" w:rsidRPr="00822600" w:rsidRDefault="00B65A32" w:rsidP="00B65A32">
      <w:pPr>
        <w:shd w:val="clear" w:color="auto" w:fill="FABF8F" w:themeFill="accent6" w:themeFillTint="99"/>
        <w:spacing w:line="240" w:lineRule="atLeast"/>
        <w:rPr>
          <w:rFonts w:asciiTheme="minorHAnsi" w:hAnsiTheme="minorHAnsi"/>
          <w:b/>
          <w:smallCaps/>
          <w:sz w:val="22"/>
          <w:szCs w:val="22"/>
          <w:u w:val="single"/>
        </w:rPr>
      </w:pPr>
      <w:r w:rsidRPr="00822600">
        <w:rPr>
          <w:rFonts w:asciiTheme="minorHAnsi" w:hAnsiTheme="minorHAnsi"/>
          <w:b/>
          <w:smallCaps/>
          <w:sz w:val="22"/>
          <w:szCs w:val="22"/>
          <w:u w:val="single"/>
        </w:rPr>
        <w:t xml:space="preserve">Action </w:t>
      </w:r>
      <w:proofErr w:type="spellStart"/>
      <w:r w:rsidRPr="00822600">
        <w:rPr>
          <w:rFonts w:asciiTheme="minorHAnsi" w:hAnsiTheme="minorHAnsi"/>
          <w:b/>
          <w:smallCaps/>
          <w:sz w:val="22"/>
          <w:szCs w:val="22"/>
          <w:u w:val="single"/>
        </w:rPr>
        <w:t>n°</w:t>
      </w:r>
      <w:r>
        <w:rPr>
          <w:rFonts w:asciiTheme="minorHAnsi" w:hAnsiTheme="minorHAnsi"/>
          <w:b/>
          <w:smallCaps/>
          <w:sz w:val="22"/>
          <w:szCs w:val="22"/>
          <w:u w:val="single"/>
        </w:rPr>
        <w:t>X</w:t>
      </w:r>
      <w:proofErr w:type="spellEnd"/>
      <w:r w:rsidRPr="00822600">
        <w:rPr>
          <w:rFonts w:asciiTheme="minorHAnsi" w:hAnsiTheme="minorHAnsi"/>
          <w:b/>
          <w:smallCaps/>
          <w:sz w:val="22"/>
          <w:szCs w:val="22"/>
          <w:u w:val="single"/>
        </w:rPr>
        <w:t> : ….</w:t>
      </w:r>
    </w:p>
    <w:p w14:paraId="52333551" w14:textId="77777777" w:rsidR="00B65A32" w:rsidRPr="00C0066A" w:rsidRDefault="00B65A32" w:rsidP="00B65A32">
      <w:pPr>
        <w:spacing w:line="240" w:lineRule="atLeast"/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</w:pPr>
      <w:r w:rsidRPr="00C0066A"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  <w:t xml:space="preserve">Objectifs opérationnels : </w:t>
      </w:r>
    </w:p>
    <w:p w14:paraId="119146E2" w14:textId="77777777" w:rsidR="00B65A32" w:rsidRDefault="00B65A32" w:rsidP="00B65A32">
      <w:pPr>
        <w:spacing w:line="240" w:lineRule="atLeast"/>
        <w:rPr>
          <w:rFonts w:asciiTheme="minorHAnsi" w:hAnsiTheme="minorHAnsi"/>
          <w:b/>
          <w:i/>
          <w:smallCaps/>
          <w:sz w:val="22"/>
          <w:szCs w:val="22"/>
          <w:u w:val="single"/>
        </w:rPr>
      </w:pPr>
    </w:p>
    <w:p w14:paraId="0D591982" w14:textId="77777777" w:rsidR="00B65A32" w:rsidRPr="00D83145" w:rsidRDefault="00B65A32" w:rsidP="00B65A32">
      <w:pPr>
        <w:spacing w:line="240" w:lineRule="atLeast"/>
        <w:rPr>
          <w:rFonts w:asciiTheme="minorHAnsi" w:hAnsiTheme="minorHAnsi"/>
          <w:b/>
          <w:i/>
          <w:smallCaps/>
          <w:sz w:val="22"/>
          <w:szCs w:val="22"/>
          <w:u w:val="single"/>
        </w:rPr>
      </w:pPr>
    </w:p>
    <w:p w14:paraId="2E3435B1" w14:textId="77777777" w:rsidR="00B65A32" w:rsidRPr="00C0066A" w:rsidRDefault="00B65A32" w:rsidP="00B65A32">
      <w:pPr>
        <w:spacing w:line="240" w:lineRule="atLeast"/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</w:pPr>
      <w:r w:rsidRPr="00C0066A"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  <w:t xml:space="preserve">Modalités de mise en œuvre </w:t>
      </w:r>
    </w:p>
    <w:p w14:paraId="23FC9A40" w14:textId="77777777" w:rsidR="00B65A32" w:rsidRDefault="00B65A32" w:rsidP="00B65A32">
      <w:pPr>
        <w:pStyle w:val="Paragraphedeliste"/>
        <w:numPr>
          <w:ilvl w:val="0"/>
          <w:numId w:val="3"/>
        </w:numPr>
        <w:spacing w:line="240" w:lineRule="atLeast"/>
        <w:rPr>
          <w:rFonts w:asciiTheme="minorHAnsi" w:hAnsiTheme="minorHAnsi"/>
          <w:szCs w:val="22"/>
        </w:rPr>
      </w:pPr>
      <w:r w:rsidRPr="001F5A59">
        <w:rPr>
          <w:rFonts w:asciiTheme="minorHAnsi" w:hAnsiTheme="minorHAnsi"/>
          <w:szCs w:val="22"/>
        </w:rPr>
        <w:t>Méthode</w:t>
      </w:r>
    </w:p>
    <w:p w14:paraId="2CB63FA6" w14:textId="77777777" w:rsidR="00B65A32" w:rsidRDefault="00B65A32" w:rsidP="00B65A32">
      <w:pPr>
        <w:pStyle w:val="Paragraphedeliste"/>
        <w:spacing w:line="240" w:lineRule="atLeast"/>
        <w:rPr>
          <w:rFonts w:asciiTheme="minorHAnsi" w:hAnsiTheme="minorHAnsi"/>
          <w:szCs w:val="22"/>
        </w:rPr>
      </w:pPr>
    </w:p>
    <w:p w14:paraId="66B49832" w14:textId="77777777" w:rsidR="00B65A32" w:rsidRDefault="00B65A32" w:rsidP="00B65A32">
      <w:pPr>
        <w:pStyle w:val="Paragraphedeliste"/>
        <w:numPr>
          <w:ilvl w:val="0"/>
          <w:numId w:val="3"/>
        </w:numPr>
        <w:spacing w:line="240" w:lineRule="atLeast"/>
        <w:rPr>
          <w:rFonts w:asciiTheme="minorHAnsi" w:hAnsiTheme="minorHAnsi"/>
          <w:szCs w:val="22"/>
        </w:rPr>
      </w:pPr>
      <w:r w:rsidRPr="001F5A59">
        <w:rPr>
          <w:rFonts w:asciiTheme="minorHAnsi" w:hAnsiTheme="minorHAnsi"/>
          <w:szCs w:val="22"/>
        </w:rPr>
        <w:t>Public</w:t>
      </w:r>
      <w:r>
        <w:rPr>
          <w:rFonts w:asciiTheme="minorHAnsi" w:hAnsiTheme="minorHAnsi"/>
          <w:szCs w:val="22"/>
        </w:rPr>
        <w:t xml:space="preserve"> visé</w:t>
      </w:r>
    </w:p>
    <w:p w14:paraId="393FAEA6" w14:textId="77777777" w:rsidR="00B65A32" w:rsidRDefault="00B65A32" w:rsidP="00B65A32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5B1BF324" w14:textId="77777777" w:rsidR="00B65A32" w:rsidRDefault="00B65A32" w:rsidP="00B65A32">
      <w:pPr>
        <w:pStyle w:val="Paragraphedeliste"/>
        <w:numPr>
          <w:ilvl w:val="0"/>
          <w:numId w:val="3"/>
        </w:numPr>
        <w:spacing w:line="240" w:lineRule="atLeas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Echéancier</w:t>
      </w:r>
    </w:p>
    <w:p w14:paraId="5A4B87F0" w14:textId="77777777" w:rsidR="00B65A32" w:rsidRDefault="00B65A32" w:rsidP="00B65A32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1EAAF68E" w14:textId="77777777" w:rsidR="00B65A32" w:rsidRPr="00421AA2" w:rsidRDefault="00B65A32" w:rsidP="00B65A32">
      <w:pPr>
        <w:spacing w:line="240" w:lineRule="atLeast"/>
        <w:rPr>
          <w:rFonts w:asciiTheme="minorHAnsi" w:hAnsiTheme="minorHAnsi"/>
          <w:szCs w:val="22"/>
        </w:rPr>
      </w:pPr>
    </w:p>
    <w:p w14:paraId="1FC15C70" w14:textId="77777777" w:rsidR="00B65A32" w:rsidRPr="00C0066A" w:rsidRDefault="00B65A32" w:rsidP="00B65A32">
      <w:pPr>
        <w:spacing w:line="240" w:lineRule="atLeast"/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</w:pPr>
      <w:r w:rsidRPr="00C0066A">
        <w:rPr>
          <w:rFonts w:asciiTheme="minorHAnsi" w:hAnsiTheme="minorHAnsi"/>
          <w:b/>
          <w:smallCaps/>
          <w:color w:val="C00000"/>
          <w:sz w:val="22"/>
          <w:szCs w:val="22"/>
          <w:u w:val="single"/>
        </w:rPr>
        <w:t>Evaluation</w:t>
      </w:r>
    </w:p>
    <w:p w14:paraId="5803E6AA" w14:textId="77777777" w:rsidR="00B65A32" w:rsidRDefault="00B65A32" w:rsidP="00B65A32">
      <w:pPr>
        <w:rPr>
          <w:rFonts w:asciiTheme="minorHAnsi" w:hAnsiTheme="minorHAnsi"/>
          <w:sz w:val="22"/>
          <w:szCs w:val="22"/>
        </w:rPr>
      </w:pPr>
    </w:p>
    <w:p w14:paraId="28B4E785" w14:textId="77777777" w:rsidR="00B65A32" w:rsidRDefault="00B65A32" w:rsidP="00B65A32">
      <w:pPr>
        <w:spacing w:line="240" w:lineRule="atLeast"/>
        <w:rPr>
          <w:rFonts w:asciiTheme="minorHAnsi" w:hAnsiTheme="minorHAnsi"/>
          <w:b/>
          <w:smallCap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1"/>
        <w:gridCol w:w="2941"/>
        <w:gridCol w:w="3746"/>
      </w:tblGrid>
      <w:tr w:rsidR="00B65A32" w:rsidRPr="00421AA2" w14:paraId="139CEB9C" w14:textId="77777777" w:rsidTr="00BA79F0"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3F22920A" w14:textId="400C2953" w:rsidR="00B65A32" w:rsidRPr="00421AA2" w:rsidRDefault="00B65A32" w:rsidP="00BA79F0">
            <w:pPr>
              <w:jc w:val="center"/>
              <w:rPr>
                <w:b/>
                <w:sz w:val="22"/>
                <w:szCs w:val="22"/>
              </w:rPr>
            </w:pPr>
            <w:r w:rsidRPr="00421AA2">
              <w:rPr>
                <w:b/>
                <w:sz w:val="22"/>
                <w:szCs w:val="22"/>
              </w:rPr>
              <w:t xml:space="preserve">Matériel sollicité </w:t>
            </w:r>
            <w:r>
              <w:rPr>
                <w:b/>
                <w:sz w:val="22"/>
                <w:szCs w:val="22"/>
              </w:rPr>
              <w:t>pour l’objectif 2 « INCLUSION</w:t>
            </w:r>
            <w:r w:rsidR="00614534">
              <w:rPr>
                <w:b/>
                <w:sz w:val="22"/>
                <w:szCs w:val="22"/>
              </w:rPr>
              <w:t xml:space="preserve"> -MIXITÉ</w:t>
            </w:r>
            <w:r>
              <w:rPr>
                <w:b/>
                <w:sz w:val="22"/>
                <w:szCs w:val="22"/>
              </w:rPr>
              <w:t> »</w:t>
            </w:r>
          </w:p>
          <w:p w14:paraId="2C49505E" w14:textId="77777777" w:rsidR="00B65A32" w:rsidRPr="00421AA2" w:rsidRDefault="00B65A32" w:rsidP="00BA79F0">
            <w:pPr>
              <w:jc w:val="center"/>
              <w:rPr>
                <w:rFonts w:asciiTheme="minorHAnsi" w:hAnsiTheme="minorHAnsi"/>
                <w:szCs w:val="22"/>
              </w:rPr>
            </w:pPr>
            <w:r w:rsidRPr="00421AA2">
              <w:rPr>
                <w:sz w:val="22"/>
                <w:szCs w:val="22"/>
              </w:rPr>
              <w:t xml:space="preserve">Veuillez préciser la ou les actions concernées, </w:t>
            </w:r>
            <w:r>
              <w:rPr>
                <w:sz w:val="22"/>
                <w:szCs w:val="22"/>
              </w:rPr>
              <w:t>et l’ordre de priorité</w:t>
            </w:r>
          </w:p>
        </w:tc>
      </w:tr>
      <w:tr w:rsidR="00B65A32" w:rsidRPr="00C52D09" w14:paraId="79BB42E1" w14:textId="77777777" w:rsidTr="00BA79F0">
        <w:trPr>
          <w:trHeight w:val="256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060781C3" w14:textId="77777777" w:rsidR="00B65A32" w:rsidRPr="00681804" w:rsidRDefault="00B65A32" w:rsidP="00BA79F0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Priorité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6909D141" w14:textId="77777777" w:rsidR="00B65A32" w:rsidRPr="00681804" w:rsidRDefault="00B65A32" w:rsidP="00BA79F0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Actions</w:t>
            </w: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8ADAC64" w14:textId="77777777" w:rsidR="00B65A32" w:rsidRPr="00681804" w:rsidRDefault="00B65A32" w:rsidP="00BA79F0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Matériel</w:t>
            </w:r>
          </w:p>
        </w:tc>
      </w:tr>
      <w:tr w:rsidR="00B65A32" w:rsidRPr="00C52D09" w14:paraId="5792E575" w14:textId="77777777" w:rsidTr="00BA79F0">
        <w:trPr>
          <w:trHeight w:val="291"/>
        </w:trPr>
        <w:tc>
          <w:tcPr>
            <w:tcW w:w="2986" w:type="dxa"/>
            <w:tcBorders>
              <w:top w:val="single" w:sz="4" w:space="0" w:color="auto"/>
            </w:tcBorders>
          </w:tcPr>
          <w:p w14:paraId="2001A7AD" w14:textId="77777777" w:rsidR="00B65A32" w:rsidRPr="00681804" w:rsidRDefault="00B65A32" w:rsidP="00BA79F0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rPr>
                <w:rFonts w:ascii="Times New Roman" w:hAnsi="Times New Roman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7A8A6E16" w14:textId="77777777" w:rsidR="00B65A32" w:rsidRPr="00681804" w:rsidRDefault="00B65A32" w:rsidP="00BA79F0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rPr>
                <w:rFonts w:ascii="Times New Roman" w:hAnsi="Times New Roman"/>
              </w:rPr>
            </w:pPr>
          </w:p>
        </w:tc>
        <w:tc>
          <w:tcPr>
            <w:tcW w:w="3806" w:type="dxa"/>
            <w:tcBorders>
              <w:top w:val="single" w:sz="4" w:space="0" w:color="auto"/>
            </w:tcBorders>
          </w:tcPr>
          <w:p w14:paraId="2BAE44D2" w14:textId="77777777" w:rsidR="00B65A32" w:rsidRPr="00681804" w:rsidRDefault="00B65A32" w:rsidP="00BA79F0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rPr>
                <w:rFonts w:ascii="Times New Roman" w:hAnsi="Times New Roman"/>
              </w:rPr>
            </w:pPr>
          </w:p>
        </w:tc>
      </w:tr>
      <w:tr w:rsidR="00B65A32" w:rsidRPr="00C52D09" w14:paraId="6984C9C1" w14:textId="77777777" w:rsidTr="00BA79F0">
        <w:trPr>
          <w:trHeight w:val="291"/>
        </w:trPr>
        <w:tc>
          <w:tcPr>
            <w:tcW w:w="2986" w:type="dxa"/>
            <w:tcBorders>
              <w:top w:val="single" w:sz="4" w:space="0" w:color="auto"/>
            </w:tcBorders>
          </w:tcPr>
          <w:p w14:paraId="3979AA0C" w14:textId="77777777" w:rsidR="00B65A32" w:rsidRPr="00681804" w:rsidRDefault="00B65A32" w:rsidP="00BA79F0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rPr>
                <w:rFonts w:ascii="Times New Roman" w:hAnsi="Times New Roman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0B7D6175" w14:textId="77777777" w:rsidR="00B65A32" w:rsidRPr="00681804" w:rsidRDefault="00B65A32" w:rsidP="00BA79F0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rPr>
                <w:rFonts w:ascii="Times New Roman" w:hAnsi="Times New Roman"/>
              </w:rPr>
            </w:pPr>
          </w:p>
        </w:tc>
        <w:tc>
          <w:tcPr>
            <w:tcW w:w="3806" w:type="dxa"/>
            <w:tcBorders>
              <w:top w:val="single" w:sz="4" w:space="0" w:color="auto"/>
            </w:tcBorders>
          </w:tcPr>
          <w:p w14:paraId="641089D6" w14:textId="77777777" w:rsidR="00B65A32" w:rsidRPr="00681804" w:rsidRDefault="00B65A32" w:rsidP="00BA79F0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rPr>
                <w:rFonts w:ascii="Times New Roman" w:hAnsi="Times New Roman"/>
              </w:rPr>
            </w:pPr>
          </w:p>
        </w:tc>
      </w:tr>
      <w:tr w:rsidR="00B65A32" w:rsidRPr="00C52D09" w14:paraId="30EF1753" w14:textId="77777777" w:rsidTr="00BA79F0">
        <w:trPr>
          <w:trHeight w:val="291"/>
        </w:trPr>
        <w:tc>
          <w:tcPr>
            <w:tcW w:w="2986" w:type="dxa"/>
            <w:tcBorders>
              <w:top w:val="single" w:sz="4" w:space="0" w:color="auto"/>
            </w:tcBorders>
          </w:tcPr>
          <w:p w14:paraId="263CEA59" w14:textId="77777777" w:rsidR="00B65A32" w:rsidRPr="00681804" w:rsidRDefault="00B65A32" w:rsidP="00BA79F0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rPr>
                <w:rFonts w:ascii="Times New Roman" w:hAnsi="Times New Roman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09F72E21" w14:textId="77777777" w:rsidR="00B65A32" w:rsidRPr="00681804" w:rsidRDefault="00B65A32" w:rsidP="00BA79F0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rPr>
                <w:rFonts w:ascii="Times New Roman" w:hAnsi="Times New Roman"/>
              </w:rPr>
            </w:pPr>
          </w:p>
        </w:tc>
        <w:tc>
          <w:tcPr>
            <w:tcW w:w="3806" w:type="dxa"/>
            <w:tcBorders>
              <w:top w:val="single" w:sz="4" w:space="0" w:color="auto"/>
            </w:tcBorders>
          </w:tcPr>
          <w:p w14:paraId="6AB15AA3" w14:textId="77777777" w:rsidR="00B65A32" w:rsidRPr="00681804" w:rsidRDefault="00B65A32" w:rsidP="00BA79F0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rPr>
                <w:rFonts w:ascii="Times New Roman" w:hAnsi="Times New Roman"/>
              </w:rPr>
            </w:pPr>
          </w:p>
        </w:tc>
      </w:tr>
      <w:tr w:rsidR="00B65A32" w:rsidRPr="00C52D09" w14:paraId="28362634" w14:textId="77777777" w:rsidTr="00BA79F0">
        <w:trPr>
          <w:trHeight w:val="291"/>
        </w:trPr>
        <w:tc>
          <w:tcPr>
            <w:tcW w:w="2986" w:type="dxa"/>
            <w:tcBorders>
              <w:top w:val="single" w:sz="4" w:space="0" w:color="auto"/>
            </w:tcBorders>
          </w:tcPr>
          <w:p w14:paraId="5F5EAB82" w14:textId="77777777" w:rsidR="00B65A32" w:rsidRPr="00681804" w:rsidRDefault="00B65A32" w:rsidP="00BA79F0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rPr>
                <w:rFonts w:ascii="Times New Roman" w:hAnsi="Times New Roman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4DE68AB2" w14:textId="77777777" w:rsidR="00B65A32" w:rsidRPr="00681804" w:rsidRDefault="00B65A32" w:rsidP="00BA79F0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rPr>
                <w:rFonts w:ascii="Times New Roman" w:hAnsi="Times New Roman"/>
              </w:rPr>
            </w:pPr>
          </w:p>
        </w:tc>
        <w:tc>
          <w:tcPr>
            <w:tcW w:w="3806" w:type="dxa"/>
            <w:tcBorders>
              <w:top w:val="single" w:sz="4" w:space="0" w:color="auto"/>
            </w:tcBorders>
          </w:tcPr>
          <w:p w14:paraId="20639ACB" w14:textId="77777777" w:rsidR="00B65A32" w:rsidRPr="00681804" w:rsidRDefault="00B65A32" w:rsidP="00BA79F0">
            <w:pPr>
              <w:pStyle w:val="Paragraphedeliste"/>
              <w:tabs>
                <w:tab w:val="right" w:leader="dot" w:pos="5580"/>
                <w:tab w:val="left" w:pos="5760"/>
                <w:tab w:val="right" w:leader="dot" w:pos="11160"/>
              </w:tabs>
              <w:rPr>
                <w:rFonts w:ascii="Times New Roman" w:hAnsi="Times New Roman"/>
              </w:rPr>
            </w:pPr>
          </w:p>
        </w:tc>
      </w:tr>
    </w:tbl>
    <w:p w14:paraId="4064652B" w14:textId="77777777" w:rsidR="00B65A32" w:rsidRDefault="00B65A32" w:rsidP="00B65A32">
      <w:pPr>
        <w:spacing w:line="240" w:lineRule="atLeast"/>
        <w:rPr>
          <w:rFonts w:asciiTheme="minorHAnsi" w:hAnsiTheme="minorHAnsi"/>
          <w:b/>
          <w:smallCaps/>
          <w:sz w:val="22"/>
          <w:szCs w:val="22"/>
          <w:u w:val="single"/>
        </w:rPr>
      </w:pPr>
    </w:p>
    <w:p w14:paraId="6689F903" w14:textId="14AF5195" w:rsidR="00B65A32" w:rsidRPr="00822600" w:rsidRDefault="00B65A32" w:rsidP="00B65A32">
      <w:pPr>
        <w:shd w:val="clear" w:color="auto" w:fill="CCC0D9" w:themeFill="accent4" w:themeFillTint="66"/>
        <w:spacing w:line="240" w:lineRule="atLeast"/>
        <w:rPr>
          <w:rFonts w:asciiTheme="minorHAnsi" w:hAnsiTheme="minorHAnsi"/>
          <w:b/>
          <w:smallCaps/>
          <w:sz w:val="22"/>
          <w:szCs w:val="22"/>
          <w:u w:val="single"/>
        </w:rPr>
      </w:pPr>
      <w:r>
        <w:rPr>
          <w:rFonts w:asciiTheme="minorHAnsi" w:hAnsiTheme="minorHAnsi"/>
          <w:b/>
          <w:smallCaps/>
          <w:sz w:val="22"/>
          <w:szCs w:val="22"/>
          <w:u w:val="single"/>
        </w:rPr>
        <w:lastRenderedPageBreak/>
        <w:t>BUDGET GLOBAL DE L’OBJECTIF 2 « INCLUSION</w:t>
      </w:r>
      <w:r w:rsidR="00614534">
        <w:rPr>
          <w:rFonts w:asciiTheme="minorHAnsi" w:hAnsiTheme="minorHAnsi"/>
          <w:b/>
          <w:smallCaps/>
          <w:sz w:val="22"/>
          <w:szCs w:val="22"/>
          <w:u w:val="single"/>
        </w:rPr>
        <w:t xml:space="preserve"> - MIXIT</w:t>
      </w:r>
      <w:r w:rsidR="00614534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É</w:t>
      </w:r>
      <w:r>
        <w:rPr>
          <w:rFonts w:asciiTheme="minorHAnsi" w:hAnsiTheme="minorHAnsi"/>
          <w:b/>
          <w:smallCaps/>
          <w:sz w:val="22"/>
          <w:szCs w:val="22"/>
          <w:u w:val="single"/>
        </w:rPr>
        <w:t xml:space="preserve"> » POUR LA </w:t>
      </w:r>
      <w:r w:rsidR="00614534">
        <w:rPr>
          <w:rFonts w:asciiTheme="minorHAnsi" w:hAnsiTheme="minorHAnsi"/>
          <w:b/>
          <w:smallCaps/>
          <w:sz w:val="22"/>
          <w:szCs w:val="22"/>
          <w:u w:val="single"/>
        </w:rPr>
        <w:t>TROISI</w:t>
      </w:r>
      <w:r w:rsidR="00614534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È</w:t>
      </w:r>
      <w:r w:rsidR="00614534">
        <w:rPr>
          <w:rFonts w:asciiTheme="minorHAnsi" w:hAnsiTheme="minorHAnsi"/>
          <w:b/>
          <w:smallCaps/>
          <w:sz w:val="22"/>
          <w:szCs w:val="22"/>
          <w:u w:val="single"/>
        </w:rPr>
        <w:t>ME</w:t>
      </w:r>
      <w:r>
        <w:rPr>
          <w:rFonts w:asciiTheme="minorHAnsi" w:hAnsiTheme="minorHAnsi"/>
          <w:b/>
          <w:smallCaps/>
          <w:sz w:val="22"/>
          <w:szCs w:val="22"/>
          <w:u w:val="single"/>
        </w:rPr>
        <w:t xml:space="preserve"> SAISON</w:t>
      </w:r>
    </w:p>
    <w:p w14:paraId="5622D27D" w14:textId="77777777" w:rsidR="00B65A32" w:rsidRDefault="00B65A32" w:rsidP="00B65A32">
      <w:pPr>
        <w:pStyle w:val="Paragraphedeliste"/>
        <w:numPr>
          <w:ilvl w:val="0"/>
          <w:numId w:val="3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budget de fonctionnement : renseigner le fichier </w:t>
      </w:r>
      <w:proofErr w:type="spellStart"/>
      <w:r>
        <w:rPr>
          <w:rFonts w:asciiTheme="minorHAnsi" w:hAnsiTheme="minorHAnsi"/>
          <w:szCs w:val="22"/>
        </w:rPr>
        <w:t>excel</w:t>
      </w:r>
      <w:proofErr w:type="spellEnd"/>
      <w:r>
        <w:rPr>
          <w:rFonts w:asciiTheme="minorHAnsi" w:hAnsiTheme="minorHAnsi"/>
          <w:szCs w:val="22"/>
        </w:rPr>
        <w:t xml:space="preserve"> « budget des programmes »</w:t>
      </w:r>
    </w:p>
    <w:sectPr w:rsidR="00B65A32" w:rsidSect="002508D5">
      <w:headerReference w:type="default" r:id="rId8"/>
      <w:footerReference w:type="default" r:id="rId9"/>
      <w:headerReference w:type="first" r:id="rId10"/>
      <w:pgSz w:w="11906" w:h="16838"/>
      <w:pgMar w:top="1532" w:right="1134" w:bottom="851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109B" w14:textId="77777777" w:rsidR="00D86120" w:rsidRDefault="00D86120" w:rsidP="0042198D">
      <w:r>
        <w:separator/>
      </w:r>
    </w:p>
  </w:endnote>
  <w:endnote w:type="continuationSeparator" w:id="0">
    <w:p w14:paraId="36F45357" w14:textId="77777777" w:rsidR="00D86120" w:rsidRDefault="00D86120" w:rsidP="0042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350D" w14:textId="59CC2861" w:rsidR="00D83145" w:rsidRDefault="00614534" w:rsidP="002508D5">
    <w:pPr>
      <w:pStyle w:val="Pieddepage"/>
      <w:jc w:val="right"/>
    </w:pPr>
    <w:r>
      <w:rPr>
        <w:noProof/>
      </w:rPr>
      <w:drawing>
        <wp:inline distT="0" distB="0" distL="0" distR="0" wp14:anchorId="6DF72A30" wp14:editId="39A68773">
          <wp:extent cx="1615440" cy="762000"/>
          <wp:effectExtent l="0" t="0" r="381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66D52" w14:textId="77777777" w:rsidR="00D86120" w:rsidRDefault="00D86120" w:rsidP="0042198D">
      <w:r>
        <w:separator/>
      </w:r>
    </w:p>
  </w:footnote>
  <w:footnote w:type="continuationSeparator" w:id="0">
    <w:p w14:paraId="156DFCC2" w14:textId="77777777" w:rsidR="00D86120" w:rsidRDefault="00D86120" w:rsidP="00421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E66D5" w14:textId="77777777" w:rsidR="00D83145" w:rsidRDefault="00D83145" w:rsidP="001E3A8E">
    <w:pPr>
      <w:pStyle w:val="En-tte"/>
      <w:pBdr>
        <w:bottom w:val="single" w:sz="4" w:space="1" w:color="auto"/>
      </w:pBdr>
      <w:tabs>
        <w:tab w:val="clear" w:pos="9072"/>
        <w:tab w:val="right" w:pos="9639"/>
      </w:tabs>
      <w:jc w:val="both"/>
      <w:rPr>
        <w:rFonts w:ascii="Arial Black" w:hAnsi="Arial Black"/>
        <w:b/>
      </w:rPr>
    </w:pPr>
    <w:r>
      <w:rPr>
        <w:rFonts w:ascii="Arial Black" w:hAnsi="Arial Black"/>
        <w:b/>
      </w:rPr>
      <w:t>FICHE PROGRAMME</w:t>
    </w:r>
  </w:p>
  <w:p w14:paraId="6F7BC787" w14:textId="5CE6116D" w:rsidR="00D83145" w:rsidRPr="0042198D" w:rsidRDefault="00D83145" w:rsidP="001E3A8E">
    <w:pPr>
      <w:pStyle w:val="En-tte"/>
      <w:pBdr>
        <w:bottom w:val="single" w:sz="4" w:space="1" w:color="auto"/>
      </w:pBdr>
      <w:tabs>
        <w:tab w:val="clear" w:pos="9072"/>
        <w:tab w:val="right" w:pos="9639"/>
      </w:tabs>
      <w:jc w:val="both"/>
      <w:rPr>
        <w:sz w:val="20"/>
        <w:szCs w:val="20"/>
      </w:rPr>
    </w:pPr>
    <w:r w:rsidRPr="0042198D">
      <w:rPr>
        <w:rFonts w:ascii="Arial Black" w:hAnsi="Arial Black"/>
        <w:b/>
      </w:rPr>
      <w:t>OBJECTIF 2 </w:t>
    </w:r>
    <w:r>
      <w:rPr>
        <w:rFonts w:ascii="Arial Black" w:hAnsi="Arial Black"/>
        <w:b/>
      </w:rPr>
      <w:t>« INCLUSION </w:t>
    </w:r>
    <w:r w:rsidR="00614534">
      <w:rPr>
        <w:rFonts w:ascii="Arial Black" w:hAnsi="Arial Black"/>
        <w:b/>
      </w:rPr>
      <w:t xml:space="preserve">- </w:t>
    </w:r>
    <w:proofErr w:type="gramStart"/>
    <w:r w:rsidR="00614534">
      <w:rPr>
        <w:rFonts w:ascii="Arial Black" w:hAnsi="Arial Black"/>
        <w:b/>
      </w:rPr>
      <w:t>MIXITÉ</w:t>
    </w:r>
    <w:r>
      <w:rPr>
        <w:rFonts w:ascii="Arial Black" w:hAnsi="Arial Black"/>
        <w:b/>
      </w:rPr>
      <w:t>»</w:t>
    </w:r>
    <w:proofErr w:type="gramEnd"/>
    <w:r>
      <w:tab/>
    </w:r>
    <w:r w:rsidRPr="0042198D">
      <w:rPr>
        <w:sz w:val="20"/>
        <w:szCs w:val="20"/>
      </w:rPr>
      <w:t>-</w:t>
    </w:r>
    <w:r w:rsidRPr="0042198D">
      <w:rPr>
        <w:sz w:val="20"/>
        <w:szCs w:val="20"/>
      </w:rPr>
      <w:fldChar w:fldCharType="begin"/>
    </w:r>
    <w:r w:rsidRPr="0042198D">
      <w:rPr>
        <w:sz w:val="20"/>
        <w:szCs w:val="20"/>
      </w:rPr>
      <w:instrText>PAGE   \* MERGEFORMAT</w:instrText>
    </w:r>
    <w:r w:rsidRPr="0042198D">
      <w:rPr>
        <w:sz w:val="20"/>
        <w:szCs w:val="20"/>
      </w:rPr>
      <w:fldChar w:fldCharType="separate"/>
    </w:r>
    <w:r w:rsidR="00034D74">
      <w:rPr>
        <w:noProof/>
        <w:sz w:val="20"/>
        <w:szCs w:val="20"/>
      </w:rPr>
      <w:t>6</w:t>
    </w:r>
    <w:r w:rsidRPr="0042198D">
      <w:rPr>
        <w:sz w:val="20"/>
        <w:szCs w:val="20"/>
      </w:rPr>
      <w:fldChar w:fldCharType="end"/>
    </w:r>
    <w:r w:rsidRPr="0042198D">
      <w:rPr>
        <w:sz w:val="20"/>
        <w:szCs w:val="20"/>
      </w:rPr>
      <w:t>-</w:t>
    </w:r>
    <w:r w:rsidRPr="0042198D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BD82" w14:textId="77777777" w:rsidR="00D83145" w:rsidRPr="0042198D" w:rsidRDefault="00D83145" w:rsidP="0042198D">
    <w:pPr>
      <w:pStyle w:val="En-tte"/>
      <w:pBdr>
        <w:bottom w:val="single" w:sz="4" w:space="1" w:color="auto"/>
      </w:pBdr>
      <w:tabs>
        <w:tab w:val="clear" w:pos="9072"/>
        <w:tab w:val="right" w:pos="9639"/>
      </w:tabs>
      <w:rPr>
        <w:rFonts w:ascii="Arial Black" w:hAnsi="Arial Black"/>
        <w:b/>
      </w:rPr>
    </w:pPr>
    <w:r w:rsidRPr="0042198D">
      <w:rPr>
        <w:rFonts w:ascii="Arial Black" w:hAnsi="Arial Black"/>
        <w:b/>
      </w:rPr>
      <w:t xml:space="preserve">FICHE PROGRAMME </w:t>
    </w:r>
    <w:r>
      <w:rPr>
        <w:rFonts w:ascii="Arial Black" w:hAnsi="Arial Black"/>
        <w:b/>
      </w:rPr>
      <w:t>– Objectif 2 : LA MIXITE</w:t>
    </w:r>
    <w:r>
      <w:rPr>
        <w:rFonts w:ascii="Arial Black" w:hAnsi="Arial Black"/>
        <w:b/>
      </w:rPr>
      <w:tab/>
    </w:r>
    <w:r w:rsidRPr="0042198D">
      <w:rPr>
        <w:rFonts w:asciiTheme="minorHAnsi" w:hAnsiTheme="minorHAnsi"/>
        <w:b/>
        <w:sz w:val="18"/>
        <w:szCs w:val="18"/>
      </w:rPr>
      <w:tab/>
    </w:r>
    <w:r>
      <w:rPr>
        <w:rFonts w:asciiTheme="minorHAnsi" w:hAnsiTheme="minorHAnsi"/>
        <w:b/>
        <w:sz w:val="18"/>
        <w:szCs w:val="18"/>
      </w:rPr>
      <w:t>-</w:t>
    </w:r>
    <w:r w:rsidRPr="0042198D">
      <w:rPr>
        <w:rFonts w:asciiTheme="minorHAnsi" w:hAnsiTheme="minorHAnsi"/>
        <w:sz w:val="18"/>
        <w:szCs w:val="18"/>
      </w:rPr>
      <w:fldChar w:fldCharType="begin"/>
    </w:r>
    <w:r w:rsidRPr="0042198D">
      <w:rPr>
        <w:rFonts w:asciiTheme="minorHAnsi" w:hAnsiTheme="minorHAnsi"/>
        <w:sz w:val="18"/>
        <w:szCs w:val="18"/>
      </w:rPr>
      <w:instrText>PAGE   \* MERGEFORMAT</w:instrText>
    </w:r>
    <w:r w:rsidRPr="0042198D">
      <w:rPr>
        <w:rFonts w:asciiTheme="minorHAnsi" w:hAnsiTheme="minorHAnsi"/>
        <w:sz w:val="18"/>
        <w:szCs w:val="18"/>
      </w:rPr>
      <w:fldChar w:fldCharType="separate"/>
    </w:r>
    <w:r>
      <w:rPr>
        <w:rFonts w:asciiTheme="minorHAnsi" w:hAnsiTheme="minorHAnsi"/>
        <w:noProof/>
        <w:sz w:val="18"/>
        <w:szCs w:val="18"/>
      </w:rPr>
      <w:t>1</w:t>
    </w:r>
    <w:r w:rsidRPr="0042198D">
      <w:rPr>
        <w:rFonts w:asciiTheme="minorHAnsi" w:hAnsiTheme="minorHAnsi"/>
        <w:sz w:val="18"/>
        <w:szCs w:val="18"/>
      </w:rPr>
      <w:fldChar w:fldCharType="end"/>
    </w:r>
    <w:r>
      <w:rPr>
        <w:rFonts w:asciiTheme="minorHAnsi" w:hAnsiTheme="minorHAnsi"/>
        <w:sz w:val="18"/>
        <w:szCs w:val="18"/>
      </w:rPr>
      <w:t>-</w:t>
    </w:r>
    <w:r>
      <w:rPr>
        <w:rFonts w:ascii="Arial Black" w:hAnsi="Arial Black"/>
        <w:b/>
      </w:rPr>
      <w:tab/>
    </w:r>
    <w:r>
      <w:rPr>
        <w:rFonts w:ascii="Arial Black" w:hAnsi="Arial Black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D33A7"/>
    <w:multiLevelType w:val="hybridMultilevel"/>
    <w:tmpl w:val="AA16BCEC"/>
    <w:lvl w:ilvl="0" w:tplc="CF0A3486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0587D"/>
    <w:multiLevelType w:val="hybridMultilevel"/>
    <w:tmpl w:val="F1B09390"/>
    <w:lvl w:ilvl="0" w:tplc="F702BFD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B5F36"/>
    <w:multiLevelType w:val="hybridMultilevel"/>
    <w:tmpl w:val="F1144C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643A0"/>
    <w:multiLevelType w:val="hybridMultilevel"/>
    <w:tmpl w:val="055039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40CBD"/>
    <w:multiLevelType w:val="hybridMultilevel"/>
    <w:tmpl w:val="BA7228A0"/>
    <w:lvl w:ilvl="0" w:tplc="F702BFD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A4BB3"/>
    <w:multiLevelType w:val="hybridMultilevel"/>
    <w:tmpl w:val="051080B0"/>
    <w:lvl w:ilvl="0" w:tplc="FAAAFD24">
      <w:numFmt w:val="bullet"/>
      <w:lvlText w:val=""/>
      <w:lvlJc w:val="left"/>
      <w:pPr>
        <w:ind w:left="899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6" w15:restartNumberingAfterBreak="0">
    <w:nsid w:val="7A597CB5"/>
    <w:multiLevelType w:val="multilevel"/>
    <w:tmpl w:val="DD00C92C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60"/>
        </w:tabs>
        <w:ind w:left="860" w:hanging="860"/>
      </w:pPr>
      <w:rPr>
        <w:rFonts w:hint="default"/>
        <w:i w:val="0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 w16cid:durableId="289753727">
    <w:abstractNumId w:val="6"/>
  </w:num>
  <w:num w:numId="2" w16cid:durableId="499733680">
    <w:abstractNumId w:val="6"/>
  </w:num>
  <w:num w:numId="3" w16cid:durableId="588731476">
    <w:abstractNumId w:val="0"/>
  </w:num>
  <w:num w:numId="4" w16cid:durableId="1915894829">
    <w:abstractNumId w:val="5"/>
  </w:num>
  <w:num w:numId="5" w16cid:durableId="261839992">
    <w:abstractNumId w:val="3"/>
  </w:num>
  <w:num w:numId="6" w16cid:durableId="211771601">
    <w:abstractNumId w:val="1"/>
  </w:num>
  <w:num w:numId="7" w16cid:durableId="315258814">
    <w:abstractNumId w:val="4"/>
  </w:num>
  <w:num w:numId="8" w16cid:durableId="1534995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0B"/>
    <w:rsid w:val="00014577"/>
    <w:rsid w:val="00034D74"/>
    <w:rsid w:val="000451B4"/>
    <w:rsid w:val="000A53AD"/>
    <w:rsid w:val="00135BDE"/>
    <w:rsid w:val="00144C31"/>
    <w:rsid w:val="001E3A8E"/>
    <w:rsid w:val="001F41FB"/>
    <w:rsid w:val="002508D5"/>
    <w:rsid w:val="0025216D"/>
    <w:rsid w:val="002B21FC"/>
    <w:rsid w:val="002D790B"/>
    <w:rsid w:val="00310321"/>
    <w:rsid w:val="00373E0A"/>
    <w:rsid w:val="003D028F"/>
    <w:rsid w:val="0042198D"/>
    <w:rsid w:val="00421AA2"/>
    <w:rsid w:val="004765B4"/>
    <w:rsid w:val="0050374B"/>
    <w:rsid w:val="005869A4"/>
    <w:rsid w:val="005E65F6"/>
    <w:rsid w:val="00614534"/>
    <w:rsid w:val="00681804"/>
    <w:rsid w:val="00684217"/>
    <w:rsid w:val="00685BE6"/>
    <w:rsid w:val="006A5EE0"/>
    <w:rsid w:val="006D1D29"/>
    <w:rsid w:val="00711D25"/>
    <w:rsid w:val="00723D24"/>
    <w:rsid w:val="007277EF"/>
    <w:rsid w:val="007319AE"/>
    <w:rsid w:val="007B0504"/>
    <w:rsid w:val="007D12FF"/>
    <w:rsid w:val="00802E92"/>
    <w:rsid w:val="00847728"/>
    <w:rsid w:val="0085455E"/>
    <w:rsid w:val="0089363F"/>
    <w:rsid w:val="008D6CDC"/>
    <w:rsid w:val="0097160A"/>
    <w:rsid w:val="00A6255E"/>
    <w:rsid w:val="00AB49D6"/>
    <w:rsid w:val="00B65A32"/>
    <w:rsid w:val="00B75186"/>
    <w:rsid w:val="00C0066A"/>
    <w:rsid w:val="00C4660D"/>
    <w:rsid w:val="00C52D09"/>
    <w:rsid w:val="00CA7ED1"/>
    <w:rsid w:val="00CE35F0"/>
    <w:rsid w:val="00CF7DD0"/>
    <w:rsid w:val="00D666CF"/>
    <w:rsid w:val="00D77882"/>
    <w:rsid w:val="00D83145"/>
    <w:rsid w:val="00D86120"/>
    <w:rsid w:val="00DD377D"/>
    <w:rsid w:val="00DD56DF"/>
    <w:rsid w:val="00E300B2"/>
    <w:rsid w:val="00E4044A"/>
    <w:rsid w:val="00E67C90"/>
    <w:rsid w:val="00EE1A17"/>
    <w:rsid w:val="00F31BDA"/>
    <w:rsid w:val="00FC7DA8"/>
    <w:rsid w:val="00FE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76D62E"/>
  <w15:docId w15:val="{5D528EFD-004A-4B2E-B923-E7046210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9AE"/>
    <w:rPr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85455E"/>
    <w:pPr>
      <w:keepNext/>
      <w:numPr>
        <w:ilvl w:val="1"/>
        <w:numId w:val="2"/>
      </w:numPr>
      <w:pBdr>
        <w:bottom w:val="single" w:sz="4" w:space="1" w:color="0087C3"/>
      </w:pBdr>
      <w:tabs>
        <w:tab w:val="left" w:pos="426"/>
      </w:tabs>
      <w:spacing w:before="240" w:after="120"/>
      <w:outlineLvl w:val="1"/>
    </w:pPr>
    <w:rPr>
      <w:rFonts w:ascii="Myriad Pro" w:hAnsi="Myriad Pro"/>
      <w:b/>
      <w:color w:val="000000"/>
      <w:szCs w:val="28"/>
    </w:rPr>
  </w:style>
  <w:style w:type="paragraph" w:styleId="Titre3">
    <w:name w:val="heading 3"/>
    <w:basedOn w:val="Normal"/>
    <w:next w:val="Normal"/>
    <w:link w:val="Titre3Car"/>
    <w:qFormat/>
    <w:rsid w:val="0085455E"/>
    <w:pPr>
      <w:keepNext/>
      <w:numPr>
        <w:ilvl w:val="2"/>
        <w:numId w:val="2"/>
      </w:numPr>
      <w:spacing w:before="120" w:after="120"/>
      <w:outlineLvl w:val="2"/>
    </w:pPr>
    <w:rPr>
      <w:rFonts w:ascii="Myriad Pro" w:hAnsi="Myriad Pro"/>
      <w:b/>
      <w:i/>
      <w:sz w:val="22"/>
      <w:szCs w:val="26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35B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455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5455E"/>
    <w:rPr>
      <w:rFonts w:ascii="Myriad Pro" w:hAnsi="Myriad Pro"/>
      <w:b/>
      <w:color w:val="000000"/>
      <w:sz w:val="24"/>
      <w:szCs w:val="28"/>
    </w:rPr>
  </w:style>
  <w:style w:type="character" w:customStyle="1" w:styleId="Titre3Car">
    <w:name w:val="Titre 3 Car"/>
    <w:basedOn w:val="Policepardfaut"/>
    <w:link w:val="Titre3"/>
    <w:rsid w:val="0085455E"/>
    <w:rPr>
      <w:rFonts w:ascii="Myriad Pro" w:hAnsi="Myriad Pro"/>
      <w:b/>
      <w:i/>
      <w:sz w:val="22"/>
      <w:szCs w:val="26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8545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85455E"/>
    <w:pPr>
      <w:ind w:left="720"/>
      <w:contextualSpacing/>
    </w:pPr>
    <w:rPr>
      <w:rFonts w:ascii="Book Antiqua" w:hAnsi="Book Antiqua"/>
      <w:color w:val="000000"/>
      <w:sz w:val="22"/>
    </w:rPr>
  </w:style>
  <w:style w:type="table" w:styleId="Grilledutableau">
    <w:name w:val="Table Grid"/>
    <w:basedOn w:val="TableauNormal"/>
    <w:uiPriority w:val="59"/>
    <w:rsid w:val="002B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rsid w:val="00135B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219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198D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219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198D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08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08D5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900DE.3423A0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BF39B-0411-4049-AC5A-BB8045F7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624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MUNILLA Adeline</dc:creator>
  <cp:lastModifiedBy>VALLAURI Anne</cp:lastModifiedBy>
  <cp:revision>2</cp:revision>
  <cp:lastPrinted>2017-09-20T08:29:00Z</cp:lastPrinted>
  <dcterms:created xsi:type="dcterms:W3CDTF">2022-11-30T09:49:00Z</dcterms:created>
  <dcterms:modified xsi:type="dcterms:W3CDTF">2022-11-30T09:49:00Z</dcterms:modified>
</cp:coreProperties>
</file>